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202C" w:rsidRDefault="00F550B3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6202C" w:rsidRDefault="00F550B3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36202C" w:rsidRDefault="00F550B3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36202C" w:rsidRDefault="00F550B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:rsidR="0036202C" w:rsidRDefault="00F550B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36202C" w:rsidRDefault="0036202C">
      <w:pPr>
        <w:jc w:val="center"/>
        <w:rPr>
          <w:b/>
        </w:rPr>
      </w:pPr>
    </w:p>
    <w:p w:rsidR="0036202C" w:rsidRDefault="00F550B3">
      <w:pPr>
        <w:jc w:val="center"/>
        <w:rPr>
          <w:b/>
        </w:rPr>
      </w:pPr>
      <w:r>
        <w:rPr>
          <w:b/>
        </w:rPr>
        <w:t xml:space="preserve">Scuola Primaria </w:t>
      </w:r>
    </w:p>
    <w:p w:rsidR="0036202C" w:rsidRDefault="00F550B3">
      <w:pPr>
        <w:jc w:val="center"/>
        <w:rPr>
          <w:b/>
        </w:rPr>
      </w:pPr>
      <w:r>
        <w:rPr>
          <w:b/>
        </w:rPr>
        <w:t>CLASSI TERZE – ARTE IMMAGINE</w:t>
      </w:r>
    </w:p>
    <w:p w:rsidR="0036202C" w:rsidRDefault="003620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6202C">
        <w:trPr>
          <w:trHeight w:val="330"/>
        </w:trPr>
        <w:tc>
          <w:tcPr>
            <w:tcW w:w="7336" w:type="dxa"/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36202C" w:rsidRDefault="00F550B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6202C">
        <w:trPr>
          <w:trHeight w:val="330"/>
        </w:trPr>
        <w:tc>
          <w:tcPr>
            <w:tcW w:w="7336" w:type="dxa"/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Riprodurre la realtà percepita</w:t>
            </w:r>
          </w:p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2. Guardare, leggere immagini descrivendo verbalmente le emozioni e le impressioni prodotte dalle forme e dai colori.</w:t>
            </w:r>
          </w:p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Familiarizzare con i beni artistic</w:t>
            </w:r>
            <w:r>
              <w:rPr>
                <w:color w:val="000000"/>
              </w:rPr>
              <w:t>o - culturali del proprio territorio</w:t>
            </w:r>
          </w:p>
        </w:tc>
        <w:tc>
          <w:tcPr>
            <w:tcW w:w="7265" w:type="dxa"/>
            <w:shd w:val="clear" w:color="auto" w:fill="auto"/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Manipolare immagini in modo personale attraverso tecniche differenti</w:t>
            </w:r>
          </w:p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Esprimere le proprie emozioni attraverso immagini</w:t>
            </w:r>
          </w:p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Riconosce la bellezza di beni artistico-culturali del territorio </w:t>
            </w:r>
          </w:p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4. Individuare in un’opera d’arte gli elementi essenziali della forma, del linguaggio, della tecnica e dello stile dell’artista per comprenderne il messaggio e la funzione.</w:t>
            </w:r>
          </w:p>
        </w:tc>
      </w:tr>
    </w:tbl>
    <w:p w:rsidR="0036202C" w:rsidRDefault="0036202C">
      <w:pPr>
        <w:rPr>
          <w:color w:val="000000"/>
        </w:rPr>
      </w:pPr>
      <w:bookmarkStart w:id="0" w:name="_heading=h.gjdgxs" w:colFirst="0" w:colLast="0"/>
      <w:bookmarkEnd w:id="0"/>
    </w:p>
    <w:p w:rsidR="0036202C" w:rsidRDefault="00F550B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6202C" w:rsidRDefault="0036202C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</w:t>
            </w:r>
            <w:r>
              <w:rPr>
                <w:b/>
                <w:color w:val="000000"/>
              </w:rPr>
              <w:t>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Riprodurre la realtà percepita</w:t>
            </w:r>
          </w:p>
          <w:p w:rsidR="0036202C" w:rsidRDefault="0036202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t xml:space="preserve">L’alunno/a riproduce la realtà percepita in situazioni note e non note, mobilitando una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 xml:space="preserve">L’alunno/a riproduce la realtà percepita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</w:t>
            </w:r>
            <w:r>
              <w:t xml:space="preserve">alunno/a riproduce la realtà percepita solo in situazioni note e utilizzando le risorse fornite dal docente,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riproduce la realtà percepita solo in situazioni note e unicamente con il supporto del docente e di risorse fornite appositamente.</w:t>
            </w:r>
          </w:p>
        </w:tc>
      </w:tr>
    </w:tbl>
    <w:p w:rsidR="0036202C" w:rsidRDefault="0036202C"/>
    <w:p w:rsidR="0036202C" w:rsidRDefault="0036202C"/>
    <w:p w:rsidR="0036202C" w:rsidRDefault="0036202C"/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Guardare, leggere immagini descrivendo verbalmente le emozioni e le impressioni prodotte dalle forme e dai colori.</w:t>
            </w:r>
          </w:p>
          <w:p w:rsidR="0036202C" w:rsidRDefault="0036202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t>L’alunno/a</w:t>
            </w:r>
            <w:r>
              <w:rPr>
                <w:highlight w:val="white"/>
              </w:rPr>
              <w:t xml:space="preserve"> guarda immagini descrivendo verbalmente le emozioni</w:t>
            </w:r>
            <w:r>
              <w:t xml:space="preserve"> in situazioni note e non note, mobilitando una varietà di risorse sia fornite dal docente sia reperite altrove e le legge riportando le impressioni prodotte dalle forme e dai colori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highlight w:val="white"/>
              </w:rPr>
              <w:t>guarda immagini descrivendo verbalmente le emozioni</w:t>
            </w:r>
            <w:r>
              <w:t xml:space="preserve"> in situazioni note in modo autonomo e continuo; risolve compiti in situazioni non note utilizzando le risorse fornite dal docente o reperite altrove e le legge riportando le impressioni prodotte dalle for</w:t>
            </w:r>
            <w:r>
              <w:t xml:space="preserve">me e dai colori, anche se in modo discontinuo e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 xml:space="preserve">L’alunno/a </w:t>
            </w:r>
            <w:r>
              <w:rPr>
                <w:highlight w:val="white"/>
              </w:rPr>
              <w:t>guarda immagini descrivendo verbalmente le emozioni</w:t>
            </w:r>
            <w:r>
              <w:t xml:space="preserve"> solo in situazioni note e utilizzando le risorse fornite dal docente e le legge riportando le impressioni prodotte dalle forme e dai colori,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highlight w:val="white"/>
              </w:rPr>
              <w:t>guarda immagini descrivendo verbalmente le emozioni</w:t>
            </w:r>
            <w:r>
              <w:t xml:space="preserve"> solo in situazioni note e le legge riportando le impressioni prodotte dalle forme e dai colori unicamente con il supporto del docente e di risorse fornite appositamente.</w:t>
            </w:r>
          </w:p>
        </w:tc>
      </w:tr>
    </w:tbl>
    <w:p w:rsidR="0036202C" w:rsidRDefault="0036202C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Familiarizzare con i beni artistico - culturali del proprio territorio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t>L’alunno/a familiarizza con i beni artistico- culturali del proprio territorio in situazioni note e non note, mobilitando u</w:t>
            </w:r>
            <w:r>
              <w:t xml:space="preserve">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familiarizza con i beni artistico- culturali del proprio territorio in situazioni note in modo autonomo e continuo; risolve compiti in situazioni non note utilizzando le risorse fornite dal docente o reperite altrove, anche se in modo discontinu</w:t>
            </w:r>
            <w:r>
              <w:t xml:space="preserve">o e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>L’alunno/a familiarizza con i beni artistico- culturali del proprio territorio solo in situazioni note e utilizzando le risorse fornite dal docente, sia in modo autonomo ma discontinuo, sia in modo non autonomo, ma con c</w:t>
            </w:r>
            <w:r>
              <w:t xml:space="preserve">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familiarizza con i beni artistico- culturali del proprio territorio solo in situazioni note e unicamente con il supporto del docente e di risorse fornite appositamente.</w:t>
            </w:r>
          </w:p>
        </w:tc>
      </w:tr>
    </w:tbl>
    <w:p w:rsidR="0036202C" w:rsidRDefault="0036202C">
      <w:pPr>
        <w:rPr>
          <w:color w:val="000000"/>
        </w:rPr>
      </w:pPr>
    </w:p>
    <w:p w:rsidR="0036202C" w:rsidRDefault="0036202C">
      <w:pPr>
        <w:rPr>
          <w:b/>
          <w:u w:val="single"/>
        </w:rPr>
      </w:pPr>
    </w:p>
    <w:p w:rsidR="0036202C" w:rsidRDefault="00F550B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</w:t>
      </w:r>
      <w:r>
        <w:rPr>
          <w:b/>
          <w:u w:val="single"/>
        </w:rPr>
        <w:t>M</w:t>
      </w:r>
      <w:r>
        <w:rPr>
          <w:b/>
          <w:color w:val="000000"/>
          <w:u w:val="single"/>
        </w:rPr>
        <w:t>ESTRE</w:t>
      </w:r>
    </w:p>
    <w:p w:rsidR="0036202C" w:rsidRDefault="0036202C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Manipolare immagini in modo personale attraverso tecniche differenti</w:t>
            </w:r>
          </w:p>
          <w:p w:rsidR="0036202C" w:rsidRDefault="0036202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 xml:space="preserve">L’alunno/a manipola immagini in modo personale attraverso tecniche differenti in situazioni note e non note, mobilitando una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manipola immagini in modo personale attraverso tecniche differenti in situazioni note in modo autonomo e continuo; risolve compiti in situazioni non note utilizzando le risorse fornite dal docente o reperite altrove, anche se in modo discontinuo</w:t>
            </w:r>
            <w:r>
              <w:t xml:space="preserve"> e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manipola immagini in modo personale attraverso tecniche differenti solo in situazioni note e utilizzando le risorse fornite dal docente,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</w:t>
            </w:r>
            <w:r>
              <w:rPr>
                <w:color w:val="000000"/>
              </w:rPr>
              <w:t>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manipola immagini</w:t>
            </w:r>
            <w:r>
              <w:t xml:space="preserve"> solo in situazioni note e unicamente con il supporto del docente e di risorse fornite appositamente</w:t>
            </w:r>
          </w:p>
        </w:tc>
      </w:tr>
    </w:tbl>
    <w:p w:rsidR="0036202C" w:rsidRDefault="0036202C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Esprimere le proprie emozioni attraverso immagini</w:t>
            </w:r>
          </w:p>
          <w:p w:rsidR="0036202C" w:rsidRDefault="0036202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 xml:space="preserve">L’alunno/a esprime le proprie emozioni attraverso immagini in situazioni note e non note, mobilitando una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esprime le proprie emozioni attraverso immagini in situazioni note in modo autonomo e continuo; risolve compiti in situazioni non note utilizzando le risorse fornite dal docente o reperite altrove, anche se in modo discontinuo e non del tutto au</w:t>
            </w:r>
            <w:r>
              <w:t xml:space="preserve">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 xml:space="preserve">L’alunno/a esprime le proprie emozioni attraverso immagini solo in situazioni note e utilizzando le risorse fornite dal docente,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esprime le proprie emozioni solo in situazioni note e unicamente con il supporto del docente e di risorse fornite appositamente</w:t>
            </w:r>
          </w:p>
        </w:tc>
      </w:tr>
    </w:tbl>
    <w:p w:rsidR="0036202C" w:rsidRDefault="0036202C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Riconosce la bellezza di beni artistico-culturali del territorio </w:t>
            </w:r>
          </w:p>
          <w:p w:rsidR="0036202C" w:rsidRDefault="0036202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 xml:space="preserve">L’alunno/a riconosce la bellezza di beni artistico-culturali del territorio in situazioni note e non note, mobilitando una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riconosce la bellezza di beni artistico-culturali del territorio in situazioni note in modo autonomo e continuo; risolve compiti in situazioni non note utilizzando le risorse fornite dal docente o reperite altrove, anche se in modo discontinuo e</w:t>
            </w:r>
            <w:r>
              <w:t xml:space="preserve">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riconosce la bellezza di beni artistico-culturali del territorio solo in situazioni note e utilizzando le risorse fornite dal docente,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</w:t>
            </w:r>
            <w:r>
              <w:rPr>
                <w:color w:val="000000"/>
              </w:rPr>
              <w:t>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riconosce la bellezza di beni artistico-culturali solo in situazioni note e unicamente con il supporto del docente e di risorse fornite appositamente</w:t>
            </w:r>
          </w:p>
        </w:tc>
      </w:tr>
    </w:tbl>
    <w:p w:rsidR="0036202C" w:rsidRDefault="0036202C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6202C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6202C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Individuare in un’opera d’arte gli elementi essenziali della forma, del linguaggio, della tecnica e dello stile dell’artista per comprenderne il messaggio e la funzione.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02C" w:rsidRDefault="00F550B3">
            <w:r>
              <w:t>L’alunno/a individua in un’opera d’arte gli elementi essenziali della form</w:t>
            </w:r>
            <w:r>
              <w:t xml:space="preserve">a, del linguaggio, della tecnica e dello stile dell’artista e ne comprende il messaggio e la funzione in situazioni note e non note, mobilitando una varietà di risorse sia fornite dal docente sia reperite altrove, in modo autonomo e con continuità. </w:t>
            </w:r>
          </w:p>
        </w:tc>
      </w:tr>
      <w:tr w:rsidR="0036202C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individua in un’opera d’arte gli elementi essenziali della forma, del linguaggio, della tecnica e dello stile dell’artista e ne comprende il messaggio e la funzione in situazioni note in modo autonomo e continuo; risolve compiti in si</w:t>
            </w:r>
            <w:r>
              <w:t xml:space="preserve">tuazioni non note utilizzando le risorse fornite dal docente o reperite altrove, anche se in modo discontinuo e non del tutto autonomo. </w:t>
            </w:r>
          </w:p>
        </w:tc>
      </w:tr>
      <w:tr w:rsidR="0036202C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>L’alunno/a individua in un’opera d’arte gli elementi essenziali e ne comprende il messaggio e la funzione solo i</w:t>
            </w:r>
            <w:r>
              <w:t xml:space="preserve">n situazioni note e utilizzando le risorse fornite dal docente, sia in modo autonomo ma discontinuo, sia in modo non autonomo, ma con continuità. </w:t>
            </w:r>
          </w:p>
        </w:tc>
      </w:tr>
      <w:tr w:rsidR="0036202C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3620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6202C" w:rsidRDefault="00F550B3">
            <w:pPr>
              <w:rPr>
                <w:b/>
                <w:color w:val="000000"/>
              </w:rPr>
            </w:pPr>
            <w:r>
              <w:t xml:space="preserve">L’alunno/a individua in un’opera d’arte gli elementi essenziali </w:t>
            </w:r>
            <w:bookmarkStart w:id="1" w:name="_GoBack"/>
            <w:bookmarkEnd w:id="1"/>
            <w:r>
              <w:t>solo in situazioni note e unicamente con il supporto del docente e di risorse fornite appositamente</w:t>
            </w:r>
          </w:p>
        </w:tc>
      </w:tr>
    </w:tbl>
    <w:p w:rsidR="0036202C" w:rsidRDefault="0036202C">
      <w:pPr>
        <w:rPr>
          <w:color w:val="000000"/>
        </w:rPr>
      </w:pPr>
    </w:p>
    <w:p w:rsidR="0036202C" w:rsidRDefault="0036202C">
      <w:pPr>
        <w:rPr>
          <w:color w:val="000000"/>
        </w:rPr>
      </w:pPr>
    </w:p>
    <w:p w:rsidR="0036202C" w:rsidRDefault="0036202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6202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50B3">
      <w:r>
        <w:separator/>
      </w:r>
    </w:p>
  </w:endnote>
  <w:endnote w:type="continuationSeparator" w:id="0">
    <w:p w:rsidR="00000000" w:rsidRDefault="00F5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02C" w:rsidRDefault="00F550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36202C" w:rsidRDefault="003620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50B3">
      <w:r>
        <w:separator/>
      </w:r>
    </w:p>
  </w:footnote>
  <w:footnote w:type="continuationSeparator" w:id="0">
    <w:p w:rsidR="00000000" w:rsidRDefault="00F55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2C"/>
    <w:rsid w:val="0036202C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54860-B2C9-43FC-8008-F2256AAC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7338"/>
  </w:style>
  <w:style w:type="table" w:customStyle="1" w:styleId="TableNormal1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20A5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20A5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20A5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0A5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20A56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62E3B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A/YMz0iptDuV6BSkl55Py1ruwQ==">CgMxLjAyCGguZ2pkZ3hzOABqJAoUc3VnZ2VzdC53ZjNxeDZvbmduMncSDExBVVJBIE5PREFSSWokChRzdWdnZXN0Lm96Y3A0dWw4a2JlehIMTEFVUkEgTk9EQVJJaiQKFHN1Z2dlc3QuanRkcXRncTJ0eWVvEgxMQVVSQSBOT0RBUklqJAoUc3VnZ2VzdC5vaXI0c3J1cTcyejASDExBVVJBIE5PREFSSWokChRzdWdnZXN0LjJkYnN4YWxzMzFlNBIMTEFVUkEgTk9EQVJJciExVjZULTRGVWZ4bEdndlI2ME1DSXZqUWVNVkZaX1pMM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1367</Words>
  <Characters>7792</Characters>
  <Application>Microsoft Office Word</Application>
  <DocSecurity>0</DocSecurity>
  <Lines>64</Lines>
  <Paragraphs>18</Paragraphs>
  <ScaleCrop>false</ScaleCrop>
  <Company>HP Inc.</Company>
  <LinksUpToDate>false</LinksUpToDate>
  <CharactersWithSpaces>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2023-01-28T07:41:00Z</dcterms:created>
  <dcterms:modified xsi:type="dcterms:W3CDTF">2023-06-29T12:01:00Z</dcterms:modified>
</cp:coreProperties>
</file>