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D170E1" w14:textId="77777777" w:rsidR="00F841FF" w:rsidRDefault="00643B25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5D0F7FA" wp14:editId="3CC5EBD1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E44C11" w14:textId="6941111B" w:rsidR="00F841FF" w:rsidRDefault="00643B2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887243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79470A54" w14:textId="77777777" w:rsidR="00F841FF" w:rsidRDefault="00643B2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356436C5" w14:textId="77777777" w:rsidR="00F841FF" w:rsidRDefault="00643B25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6095FFF4" w14:textId="77777777" w:rsidR="00F841FF" w:rsidRDefault="00643B25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5890C0E" w14:textId="77777777" w:rsidR="00F841FF" w:rsidRDefault="00F841FF">
      <w:pPr>
        <w:jc w:val="center"/>
        <w:rPr>
          <w:rFonts w:ascii="Arial" w:eastAsia="Arial" w:hAnsi="Arial" w:cs="Arial"/>
          <w:b/>
        </w:rPr>
      </w:pPr>
    </w:p>
    <w:p w14:paraId="25A05BD1" w14:textId="77777777" w:rsidR="00F841FF" w:rsidRDefault="00643B2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3EF159A" w14:textId="77777777" w:rsidR="00F841FF" w:rsidRDefault="00643B25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561C8305" w14:textId="74DEBFCC" w:rsidR="00F841FF" w:rsidRDefault="00643B25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887243">
        <w:rPr>
          <w:b/>
        </w:rPr>
        <w:t>3</w:t>
      </w:r>
      <w:r>
        <w:rPr>
          <w:b/>
        </w:rPr>
        <w:t>-202</w:t>
      </w:r>
      <w:r w:rsidR="00887243">
        <w:rPr>
          <w:b/>
        </w:rPr>
        <w:t>4</w:t>
      </w:r>
    </w:p>
    <w:p w14:paraId="1EDB3AFF" w14:textId="77777777" w:rsidR="00F841FF" w:rsidRDefault="00F841FF">
      <w:pPr>
        <w:spacing w:after="60"/>
        <w:rPr>
          <w:b/>
        </w:rPr>
      </w:pPr>
    </w:p>
    <w:p w14:paraId="5B731CDB" w14:textId="29FAA30B" w:rsidR="00F841FF" w:rsidRDefault="008872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643B25">
        <w:rPr>
          <w:b/>
          <w:color w:val="000000"/>
          <w:u w:val="single"/>
        </w:rPr>
        <w:t>DI MATEMATICA</w:t>
      </w:r>
    </w:p>
    <w:p w14:paraId="6A26DDB0" w14:textId="77777777" w:rsidR="00F841FF" w:rsidRDefault="00643B2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 </w:t>
      </w: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40"/>
        <w:gridCol w:w="5087"/>
      </w:tblGrid>
      <w:tr w:rsidR="00F841FF" w14:paraId="3D8EB8C7" w14:textId="77777777">
        <w:tc>
          <w:tcPr>
            <w:tcW w:w="14601" w:type="dxa"/>
            <w:gridSpan w:val="3"/>
            <w:shd w:val="clear" w:color="auto" w:fill="auto"/>
          </w:tcPr>
          <w:p w14:paraId="7013AADC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F841FF" w14:paraId="560FE992" w14:textId="77777777">
        <w:trPr>
          <w:trHeight w:val="2820"/>
        </w:trPr>
        <w:tc>
          <w:tcPr>
            <w:tcW w:w="14601" w:type="dxa"/>
            <w:gridSpan w:val="3"/>
            <w:shd w:val="clear" w:color="auto" w:fill="auto"/>
          </w:tcPr>
          <w:p w14:paraId="275371B4" w14:textId="7213AABA" w:rsidR="00F841FF" w:rsidRPr="00643B25" w:rsidRDefault="00643B25" w:rsidP="004A6EBD">
            <w:pPr>
              <w:pStyle w:val="Nessunaspaziatura"/>
            </w:pPr>
            <w:r>
              <w:t xml:space="preserve">L’alunno si muove con sicurezza nel calcolo scritto e mentale con i numeri naturali </w:t>
            </w:r>
            <w:r w:rsidRPr="00643B25">
              <w:t>per risolvere problemi di vita quotidiana, confrontare e differenziare quantità.</w:t>
            </w:r>
          </w:p>
          <w:p w14:paraId="473DBDD6" w14:textId="2B184B08" w:rsidR="00F841FF" w:rsidRPr="00643B25" w:rsidRDefault="00643B25" w:rsidP="004A6EBD">
            <w:pPr>
              <w:pStyle w:val="Nessunaspaziatura"/>
            </w:pPr>
            <w:r>
              <w:t>Riconosce e rappresenta</w:t>
            </w:r>
            <w:r>
              <w:rPr>
                <w:color w:val="0000FF"/>
              </w:rPr>
              <w:t xml:space="preserve"> </w:t>
            </w:r>
            <w:r>
              <w:t xml:space="preserve">forme del piano e dello spazio, relazioni e strutture che si trovano in natura o che sono state create </w:t>
            </w:r>
            <w:r w:rsidRPr="00643B25">
              <w:t>dall’uomo per analizzarle.</w:t>
            </w:r>
          </w:p>
          <w:p w14:paraId="26A8A478" w14:textId="1225CDE4" w:rsidR="00F841FF" w:rsidRPr="00643B25" w:rsidRDefault="00643B25" w:rsidP="004A6EBD">
            <w:pPr>
              <w:pStyle w:val="Nessunaspaziatura"/>
            </w:pPr>
            <w:r>
              <w:t xml:space="preserve">Ricerca dati per ricavare informazioni e costruisce rappresentazioni (tabelle e grafici). Ricava informazioni anche da dati rappresentati in        tabelle e grafici </w:t>
            </w:r>
            <w:r w:rsidRPr="00643B25">
              <w:t>per interpretare esperienze quotidiane.</w:t>
            </w:r>
          </w:p>
          <w:p w14:paraId="2EBA4E63" w14:textId="0CF187CD" w:rsidR="00F841FF" w:rsidRPr="00643B25" w:rsidRDefault="00643B25" w:rsidP="004A6EBD">
            <w:pPr>
              <w:pStyle w:val="Nessunaspaziatura"/>
            </w:pPr>
            <w:r>
              <w:t xml:space="preserve">Legge e comprende testi che coinvolgono aspetti logici e matematici </w:t>
            </w:r>
            <w:r w:rsidRPr="00643B25">
              <w:t>per interpretare situazioni problematiche vicine all’esperienza quotidiana.</w:t>
            </w:r>
          </w:p>
          <w:p w14:paraId="3C5DE7AF" w14:textId="21494161" w:rsidR="00F841FF" w:rsidRPr="00643B25" w:rsidRDefault="00643B25" w:rsidP="004A6EBD">
            <w:pPr>
              <w:pStyle w:val="Nessunaspaziatura"/>
            </w:pPr>
            <w:r>
              <w:t xml:space="preserve">Riesce a risolvere problemi </w:t>
            </w:r>
            <w:r w:rsidRPr="00643B25">
              <w:t>per individuare e applicare soluzioni utili alla vita quotidiana.</w:t>
            </w:r>
          </w:p>
          <w:p w14:paraId="798DF57E" w14:textId="38C8ECDF" w:rsidR="00F841FF" w:rsidRDefault="00643B25" w:rsidP="004A6EBD">
            <w:pPr>
              <w:pStyle w:val="Nessunaspaziatura"/>
            </w:pPr>
            <w:r>
              <w:t xml:space="preserve">Sviluppa un atteggiamento positivo rispetto alla matematica, attraverso esperienze significative </w:t>
            </w:r>
            <w:r w:rsidRPr="00643B25">
              <w:t>per operare con i numeri naturali.</w:t>
            </w:r>
          </w:p>
        </w:tc>
      </w:tr>
      <w:tr w:rsidR="00F841FF" w14:paraId="459D9B69" w14:textId="77777777">
        <w:tc>
          <w:tcPr>
            <w:tcW w:w="14601" w:type="dxa"/>
            <w:gridSpan w:val="3"/>
            <w:shd w:val="clear" w:color="auto" w:fill="auto"/>
          </w:tcPr>
          <w:p w14:paraId="3B805730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F841FF" w14:paraId="3735A329" w14:textId="77777777">
        <w:tc>
          <w:tcPr>
            <w:tcW w:w="4774" w:type="dxa"/>
          </w:tcPr>
          <w:p w14:paraId="4A5FF637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4740" w:type="dxa"/>
          </w:tcPr>
          <w:p w14:paraId="5E758B79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5087" w:type="dxa"/>
          </w:tcPr>
          <w:p w14:paraId="5E748596" w14:textId="27E776BE" w:rsidR="00F841FF" w:rsidRDefault="00887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RELAZIONI</w:t>
            </w:r>
            <w:r w:rsidR="00643B25">
              <w:rPr>
                <w:b/>
                <w:color w:val="000000"/>
              </w:rPr>
              <w:t xml:space="preserve">, DATI E PREVISIONI </w:t>
            </w:r>
          </w:p>
        </w:tc>
      </w:tr>
      <w:tr w:rsidR="00F841FF" w14:paraId="6D4E6EBE" w14:textId="77777777">
        <w:tc>
          <w:tcPr>
            <w:tcW w:w="4774" w:type="dxa"/>
          </w:tcPr>
          <w:p w14:paraId="1FC1234E" w14:textId="319644A6" w:rsidR="00F841FF" w:rsidRPr="00643B25" w:rsidRDefault="004D60D9" w:rsidP="004A6EBD">
            <w:pPr>
              <w:pStyle w:val="Nessunaspaziatura"/>
            </w:pPr>
            <w:r w:rsidRPr="00643B25">
              <w:rPr>
                <w:rFonts w:eastAsia="Calibri"/>
              </w:rPr>
              <w:t>Conosce, legge, scrive ed o</w:t>
            </w:r>
            <w:r w:rsidRPr="00643B25">
              <w:t xml:space="preserve">pera con i numeri naturali. </w:t>
            </w:r>
            <w:proofErr w:type="gramStart"/>
            <w:r w:rsidRPr="00643B25">
              <w:t>conoscendo</w:t>
            </w:r>
            <w:proofErr w:type="gramEnd"/>
            <w:r w:rsidRPr="00643B25">
              <w:t xml:space="preserve"> il valore decimale e posizionale delle cifre.</w:t>
            </w:r>
          </w:p>
          <w:p w14:paraId="2B0CA58E" w14:textId="3EA027DE" w:rsidR="004D60D9" w:rsidRPr="00643B25" w:rsidRDefault="004D60D9" w:rsidP="004A6EBD">
            <w:pPr>
              <w:pStyle w:val="Nessunaspaziatura"/>
              <w:rPr>
                <w:rFonts w:eastAsia="Calibri"/>
              </w:rPr>
            </w:pPr>
            <w:r w:rsidRPr="00643B25">
              <w:rPr>
                <w:rFonts w:eastAsia="Calibri"/>
              </w:rPr>
              <w:t>Esegue addizioni e sottrazioni entro le centinaia con e senza il cambio.</w:t>
            </w:r>
          </w:p>
          <w:p w14:paraId="6C017EAC" w14:textId="6F06B109" w:rsidR="004D60D9" w:rsidRPr="00643B25" w:rsidRDefault="004D60D9" w:rsidP="004A6EBD">
            <w:pPr>
              <w:pStyle w:val="Nessunaspaziatura"/>
              <w:rPr>
                <w:rFonts w:eastAsia="Calibri"/>
              </w:rPr>
            </w:pPr>
            <w:r w:rsidRPr="00643B25">
              <w:rPr>
                <w:rFonts w:eastAsia="Calibri"/>
              </w:rPr>
              <w:t>Acquisisce il concetto di moltiplicazione come addizione ripetuta.</w:t>
            </w:r>
          </w:p>
          <w:p w14:paraId="34CDC862" w14:textId="39FB1E6A" w:rsidR="00F841FF" w:rsidRPr="00643B25" w:rsidRDefault="004D60D9" w:rsidP="004A6EBD">
            <w:pPr>
              <w:pStyle w:val="Nessunaspaziatura"/>
              <w:rPr>
                <w:rFonts w:eastAsia="Calibri"/>
              </w:rPr>
            </w:pPr>
            <w:r w:rsidRPr="00643B25">
              <w:rPr>
                <w:rFonts w:eastAsia="Calibri"/>
              </w:rPr>
              <w:t>Memorizza le tabelline.</w:t>
            </w:r>
          </w:p>
        </w:tc>
        <w:tc>
          <w:tcPr>
            <w:tcW w:w="4740" w:type="dxa"/>
          </w:tcPr>
          <w:p w14:paraId="558D1664" w14:textId="05DFC0B7" w:rsidR="00F841FF" w:rsidRPr="00643B25" w:rsidRDefault="00643B25" w:rsidP="004A6EBD">
            <w:pPr>
              <w:pStyle w:val="Nessunaspaziatura"/>
            </w:pPr>
            <w:r w:rsidRPr="00643B25">
              <w:t>Riconosce e denomina alcune figure geometriche piane e solide</w:t>
            </w:r>
            <w:r w:rsidR="004D60D9" w:rsidRPr="00643B25">
              <w:t xml:space="preserve"> </w:t>
            </w:r>
            <w:r w:rsidR="004D60D9" w:rsidRPr="00643B25">
              <w:rPr>
                <w:rFonts w:eastAsia="Calibri"/>
              </w:rPr>
              <w:t>individuandone le caratteristiche.</w:t>
            </w:r>
          </w:p>
          <w:p w14:paraId="20A0DC69" w14:textId="77777777" w:rsidR="00F841FF" w:rsidRPr="00643B25" w:rsidRDefault="00643B25" w:rsidP="004A6EBD">
            <w:pPr>
              <w:pStyle w:val="Nessunaspaziatura"/>
            </w:pPr>
            <w:r w:rsidRPr="00643B25">
              <w:t>Rappresenta (o analizza) forme e figure geometriche.</w:t>
            </w:r>
          </w:p>
        </w:tc>
        <w:tc>
          <w:tcPr>
            <w:tcW w:w="5087" w:type="dxa"/>
          </w:tcPr>
          <w:p w14:paraId="56347911" w14:textId="0F340832" w:rsidR="00F841FF" w:rsidRPr="00643B25" w:rsidRDefault="004D60D9" w:rsidP="004A6EBD">
            <w:pPr>
              <w:pStyle w:val="Nessunaspaziatura"/>
              <w:rPr>
                <w:strike/>
              </w:rPr>
            </w:pPr>
            <w:r w:rsidRPr="00643B25">
              <w:rPr>
                <w:rFonts w:eastAsia="Calibri"/>
              </w:rPr>
              <w:t>Classifica oggetti e figure secondo due proprietà e li rappresenta con diversi diagrammi sapendoli leggere ed interpretare</w:t>
            </w:r>
            <w:r w:rsidRPr="00643B25">
              <w:t xml:space="preserve"> </w:t>
            </w:r>
          </w:p>
          <w:p w14:paraId="3615619C" w14:textId="42044353" w:rsidR="00F841FF" w:rsidRPr="00643B25" w:rsidRDefault="00643B25" w:rsidP="004A6EBD">
            <w:pPr>
              <w:pStyle w:val="Nessunaspaziatura"/>
            </w:pPr>
            <w:r w:rsidRPr="00643B25">
              <w:t xml:space="preserve">Risolve situazioni problematiche </w:t>
            </w:r>
            <w:r w:rsidR="004D60D9" w:rsidRPr="00643B25">
              <w:rPr>
                <w:rFonts w:eastAsia="Calibri"/>
              </w:rPr>
              <w:t>di tipo iconico, logico ed aritmetico con una domanda e una operazione</w:t>
            </w:r>
          </w:p>
        </w:tc>
      </w:tr>
      <w:tr w:rsidR="00F841FF" w14:paraId="6A3AB498" w14:textId="77777777">
        <w:tc>
          <w:tcPr>
            <w:tcW w:w="14601" w:type="dxa"/>
            <w:gridSpan w:val="3"/>
          </w:tcPr>
          <w:p w14:paraId="74FB5D64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F841FF" w14:paraId="1C6B0A2C" w14:textId="77777777">
        <w:tc>
          <w:tcPr>
            <w:tcW w:w="14601" w:type="dxa"/>
            <w:gridSpan w:val="3"/>
          </w:tcPr>
          <w:p w14:paraId="692F2161" w14:textId="77777777" w:rsidR="00F841FF" w:rsidRDefault="00643B25" w:rsidP="001013F1">
            <w:pPr>
              <w:pStyle w:val="Nessunaspaziatura"/>
            </w:pPr>
            <w:r>
              <w:lastRenderedPageBreak/>
              <w:t>Numeri entro le centinaia</w:t>
            </w:r>
          </w:p>
          <w:p w14:paraId="5020713C" w14:textId="77777777" w:rsidR="00F841FF" w:rsidRDefault="00643B25" w:rsidP="001013F1">
            <w:pPr>
              <w:pStyle w:val="Nessunaspaziatura"/>
            </w:pPr>
            <w:r>
              <w:t>Valore posizionale delle cifre</w:t>
            </w:r>
          </w:p>
          <w:p w14:paraId="07A4F353" w14:textId="77777777" w:rsidR="00F841FF" w:rsidRDefault="00643B25" w:rsidP="001013F1">
            <w:pPr>
              <w:pStyle w:val="Nessunaspaziatura"/>
            </w:pPr>
            <w:r>
              <w:t xml:space="preserve">Addizioni, sottrazioni in riga </w:t>
            </w:r>
            <w:proofErr w:type="gramStart"/>
            <w:r>
              <w:t>e  in</w:t>
            </w:r>
            <w:proofErr w:type="gramEnd"/>
            <w:r>
              <w:t xml:space="preserve"> colonna</w:t>
            </w:r>
          </w:p>
          <w:p w14:paraId="5E17798A" w14:textId="77777777" w:rsidR="00F841FF" w:rsidRDefault="00643B25" w:rsidP="001013F1">
            <w:pPr>
              <w:pStyle w:val="Nessunaspaziatura"/>
            </w:pPr>
            <w:r>
              <w:t>Moltiplicazioni</w:t>
            </w:r>
          </w:p>
          <w:p w14:paraId="459E7A6D" w14:textId="77777777" w:rsidR="00F841FF" w:rsidRDefault="00643B25" w:rsidP="001013F1">
            <w:pPr>
              <w:pStyle w:val="Nessunaspaziatura"/>
            </w:pPr>
            <w:r>
              <w:t>Tabelline</w:t>
            </w:r>
          </w:p>
          <w:p w14:paraId="6BCB7286" w14:textId="77777777" w:rsidR="00F841FF" w:rsidRDefault="00643B25" w:rsidP="001013F1">
            <w:pPr>
              <w:pStyle w:val="Nessunaspaziatura"/>
            </w:pPr>
            <w:r>
              <w:t>Forme: quadrato, triangolo, rettangolo, cerchio</w:t>
            </w:r>
          </w:p>
          <w:p w14:paraId="76F57118" w14:textId="77777777" w:rsidR="00F841FF" w:rsidRDefault="00643B25" w:rsidP="001013F1">
            <w:pPr>
              <w:pStyle w:val="Nessunaspaziatura"/>
            </w:pPr>
            <w:r>
              <w:t>Concetto di poligono</w:t>
            </w:r>
          </w:p>
          <w:p w14:paraId="41008DA5" w14:textId="77777777" w:rsidR="00F841FF" w:rsidRDefault="00643B25" w:rsidP="001013F1">
            <w:pPr>
              <w:pStyle w:val="Nessunaspaziatura"/>
            </w:pPr>
            <w:r>
              <w:t>Simmetrie</w:t>
            </w:r>
          </w:p>
          <w:p w14:paraId="4D46CA62" w14:textId="77777777" w:rsidR="00F841FF" w:rsidRDefault="00643B25" w:rsidP="001013F1">
            <w:pPr>
              <w:pStyle w:val="Nessunaspaziatura"/>
            </w:pPr>
            <w:r>
              <w:t>Solidi</w:t>
            </w:r>
          </w:p>
          <w:p w14:paraId="2FCEEA78" w14:textId="77777777" w:rsidR="00F841FF" w:rsidRDefault="00643B25" w:rsidP="001013F1">
            <w:pPr>
              <w:pStyle w:val="Nessunaspaziatura"/>
            </w:pPr>
            <w:proofErr w:type="gramStart"/>
            <w:r>
              <w:t>Indagini  statistiche</w:t>
            </w:r>
            <w:proofErr w:type="gramEnd"/>
            <w:r>
              <w:t xml:space="preserve"> su esperienze  reali della classe</w:t>
            </w:r>
          </w:p>
          <w:p w14:paraId="3005C168" w14:textId="77777777" w:rsidR="00F841FF" w:rsidRDefault="00643B25" w:rsidP="001013F1">
            <w:pPr>
              <w:pStyle w:val="Nessunaspaziatura"/>
            </w:pPr>
            <w:r>
              <w:t>Classificazioni di oggetti presenti in classe</w:t>
            </w:r>
          </w:p>
          <w:p w14:paraId="67D97504" w14:textId="77777777" w:rsidR="00F841FF" w:rsidRDefault="00643B25" w:rsidP="001013F1">
            <w:pPr>
              <w:pStyle w:val="Nessunaspaziatura"/>
            </w:pPr>
            <w:r>
              <w:t>Situazioni problematiche vicine all'esperienza del bambino</w:t>
            </w:r>
          </w:p>
        </w:tc>
      </w:tr>
    </w:tbl>
    <w:p w14:paraId="51720D27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6F82D6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841FF" w14:paraId="6265831E" w14:textId="77777777">
        <w:trPr>
          <w:trHeight w:val="330"/>
        </w:trPr>
        <w:tc>
          <w:tcPr>
            <w:tcW w:w="7336" w:type="dxa"/>
          </w:tcPr>
          <w:p w14:paraId="13FB1447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24594AD" w14:textId="77777777" w:rsidR="00F841FF" w:rsidRDefault="00643B2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D60D9" w14:paraId="1979E492" w14:textId="77777777">
        <w:trPr>
          <w:trHeight w:val="330"/>
        </w:trPr>
        <w:tc>
          <w:tcPr>
            <w:tcW w:w="7336" w:type="dxa"/>
          </w:tcPr>
          <w:p w14:paraId="73BDC339" w14:textId="77777777" w:rsidR="004D60D9" w:rsidRDefault="004D6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51F75B64" w14:textId="77777777" w:rsidR="004D60D9" w:rsidRDefault="004D60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</w:p>
        </w:tc>
      </w:tr>
      <w:tr w:rsidR="00F841FF" w14:paraId="3183E422" w14:textId="77777777">
        <w:trPr>
          <w:trHeight w:val="330"/>
        </w:trPr>
        <w:tc>
          <w:tcPr>
            <w:tcW w:w="7336" w:type="dxa"/>
          </w:tcPr>
          <w:p w14:paraId="767A9A1A" w14:textId="61828917" w:rsidR="00F841FF" w:rsidRPr="00643B25" w:rsidRDefault="004D60D9">
            <w:r w:rsidRPr="00643B25">
              <w:t>L</w:t>
            </w:r>
            <w:r w:rsidR="00643B25" w:rsidRPr="00643B25">
              <w:t>egge</w:t>
            </w:r>
            <w:r w:rsidR="0016187B">
              <w:t>re</w:t>
            </w:r>
            <w:r w:rsidR="00643B25" w:rsidRPr="00643B25">
              <w:t>, scrive</w:t>
            </w:r>
            <w:r w:rsidR="0016187B">
              <w:t>re</w:t>
            </w:r>
            <w:r w:rsidRPr="00643B25">
              <w:t xml:space="preserve"> e </w:t>
            </w:r>
            <w:r w:rsidR="00643B25" w:rsidRPr="00643B25">
              <w:t>ordina</w:t>
            </w:r>
            <w:r w:rsidR="0016187B">
              <w:t>re</w:t>
            </w:r>
            <w:r w:rsidR="00643B25" w:rsidRPr="00643B25">
              <w:t xml:space="preserve"> i numeri naturali conoscendo il valore decimale e posizionale delle cifre.</w:t>
            </w:r>
          </w:p>
          <w:p w14:paraId="5876CC8F" w14:textId="0473F41A" w:rsidR="00F841FF" w:rsidRPr="00643B25" w:rsidRDefault="00643B25">
            <w:r w:rsidRPr="00643B25">
              <w:t>Esegu</w:t>
            </w:r>
            <w:r w:rsidR="0016187B">
              <w:t>ire</w:t>
            </w:r>
            <w:r w:rsidRPr="00643B25">
              <w:t xml:space="preserve"> le operazioni con i numeri naturali mentalmente e con gli usuali algoritmi scritti.</w:t>
            </w:r>
          </w:p>
          <w:p w14:paraId="1DEB0510" w14:textId="7EE877D3" w:rsidR="004D60D9" w:rsidRPr="00643B25" w:rsidRDefault="004D60D9">
            <w:pPr>
              <w:rPr>
                <w:rFonts w:eastAsia="Calibri"/>
              </w:rPr>
            </w:pPr>
            <w:r w:rsidRPr="00643B25">
              <w:rPr>
                <w:rFonts w:eastAsia="Calibri"/>
              </w:rPr>
              <w:t>Conosce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>, denomina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e disegna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i diversi tipi di linee.</w:t>
            </w:r>
            <w:bookmarkStart w:id="0" w:name="_GoBack"/>
            <w:bookmarkEnd w:id="0"/>
          </w:p>
          <w:p w14:paraId="74F32DB8" w14:textId="2C15DB3B" w:rsidR="00F841FF" w:rsidRPr="00643B25" w:rsidRDefault="00643B25">
            <w:r w:rsidRPr="00643B25">
              <w:t>Comprende</w:t>
            </w:r>
            <w:r w:rsidR="0016187B">
              <w:t>re</w:t>
            </w:r>
            <w:r w:rsidRPr="00643B25">
              <w:t>, rappresenta</w:t>
            </w:r>
            <w:r w:rsidR="0016187B">
              <w:t>re</w:t>
            </w:r>
            <w:r w:rsidRPr="00643B25">
              <w:t xml:space="preserve"> e risolve</w:t>
            </w:r>
            <w:r w:rsidR="0016187B">
              <w:t>re</w:t>
            </w:r>
            <w:r w:rsidRPr="00643B25">
              <w:t xml:space="preserve"> </w:t>
            </w:r>
            <w:r w:rsidR="004D60D9" w:rsidRPr="00643B25">
              <w:t xml:space="preserve">situazioni problematiche </w:t>
            </w:r>
            <w:r w:rsidRPr="00643B25">
              <w:t xml:space="preserve">utilizzando l’operazione necessaria. </w:t>
            </w:r>
          </w:p>
          <w:p w14:paraId="302DF4D0" w14:textId="77777777" w:rsidR="00F841FF" w:rsidRPr="00643B25" w:rsidRDefault="00F84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265" w:type="dxa"/>
            <w:shd w:val="clear" w:color="auto" w:fill="auto"/>
          </w:tcPr>
          <w:p w14:paraId="463F8DCC" w14:textId="77777777" w:rsidR="0016187B" w:rsidRDefault="004D60D9" w:rsidP="0016187B">
            <w:pPr>
              <w:rPr>
                <w:rFonts w:eastAsia="Calibri"/>
              </w:rPr>
            </w:pPr>
            <w:r w:rsidRPr="00643B25">
              <w:rPr>
                <w:rFonts w:eastAsia="Calibri"/>
              </w:rPr>
              <w:t>Riconosce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>, scrive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>, confronta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e riordina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i numeri presentati in notazione decimale e sa</w:t>
            </w:r>
            <w:r w:rsidR="0016187B">
              <w:rPr>
                <w:rFonts w:eastAsia="Calibri"/>
              </w:rPr>
              <w:t>perli</w:t>
            </w:r>
            <w:r w:rsidRPr="00643B25">
              <w:rPr>
                <w:rFonts w:eastAsia="Calibri"/>
              </w:rPr>
              <w:t xml:space="preserve"> rappresentare con materiale strutturato. Esegu</w:t>
            </w:r>
            <w:r w:rsidR="0016187B">
              <w:rPr>
                <w:rFonts w:eastAsia="Calibri"/>
              </w:rPr>
              <w:t>ire</w:t>
            </w:r>
            <w:r w:rsidRPr="00643B25">
              <w:rPr>
                <w:rFonts w:eastAsia="Calibri"/>
              </w:rPr>
              <w:t xml:space="preserve"> addizioni, sottrazioni e moltiplicazioni con i numeri presentati iniziando a spiegare la procedura utilizzata </w:t>
            </w:r>
          </w:p>
          <w:p w14:paraId="2FE59102" w14:textId="63AD3D88" w:rsidR="004D60D9" w:rsidRPr="00643B25" w:rsidRDefault="004D60D9" w:rsidP="0016187B">
            <w:pPr>
              <w:rPr>
                <w:rFonts w:eastAsia="Calibri"/>
              </w:rPr>
            </w:pPr>
            <w:r w:rsidRPr="00643B25">
              <w:rPr>
                <w:rFonts w:eastAsia="Calibri"/>
              </w:rPr>
              <w:t>Conosce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l</w:t>
            </w:r>
            <w:r w:rsidR="0016187B">
              <w:rPr>
                <w:rFonts w:eastAsia="Calibri"/>
              </w:rPr>
              <w:t xml:space="preserve">e tabelline e </w:t>
            </w:r>
            <w:r w:rsidRPr="00643B25">
              <w:rPr>
                <w:rFonts w:eastAsia="Calibri"/>
              </w:rPr>
              <w:t>utilizza</w:t>
            </w:r>
            <w:r w:rsidR="0016187B">
              <w:rPr>
                <w:rFonts w:eastAsia="Calibri"/>
              </w:rPr>
              <w:t>rle</w:t>
            </w:r>
            <w:r w:rsidRPr="00643B25">
              <w:rPr>
                <w:rFonts w:eastAsia="Calibri"/>
              </w:rPr>
              <w:t xml:space="preserve"> per eseguire le operazioni.</w:t>
            </w:r>
          </w:p>
          <w:p w14:paraId="3D129232" w14:textId="125A26A8" w:rsidR="004D60D9" w:rsidRPr="00643B25" w:rsidRDefault="004D60D9" w:rsidP="004D6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43B25">
              <w:t>Riconosce</w:t>
            </w:r>
            <w:r w:rsidR="0016187B">
              <w:t>re</w:t>
            </w:r>
            <w:r w:rsidRPr="00643B25">
              <w:t xml:space="preserve"> e denomina</w:t>
            </w:r>
            <w:r w:rsidR="0016187B">
              <w:t>re</w:t>
            </w:r>
            <w:r w:rsidRPr="00643B25">
              <w:t xml:space="preserve"> alcune figure geometriche piane e solide </w:t>
            </w:r>
            <w:r w:rsidRPr="00643B25">
              <w:rPr>
                <w:rFonts w:eastAsia="Calibri"/>
              </w:rPr>
              <w:t>individuandone le caratteristiche.</w:t>
            </w:r>
          </w:p>
          <w:p w14:paraId="46F7F522" w14:textId="2789A5E4" w:rsidR="00F841FF" w:rsidRPr="00643B25" w:rsidRDefault="004D60D9" w:rsidP="004D60D9">
            <w:r w:rsidRPr="00643B25">
              <w:rPr>
                <w:rFonts w:eastAsia="Calibri"/>
              </w:rPr>
              <w:t>Risolve</w:t>
            </w:r>
            <w:r w:rsidR="0016187B">
              <w:rPr>
                <w:rFonts w:eastAsia="Calibri"/>
              </w:rPr>
              <w:t>re</w:t>
            </w:r>
            <w:r w:rsidRPr="00643B25">
              <w:rPr>
                <w:rFonts w:eastAsia="Calibri"/>
              </w:rPr>
              <w:t xml:space="preserve"> situazioni problematiche di tipo iconico, logico ed aritmetico con una domanda e una operazione.</w:t>
            </w:r>
          </w:p>
        </w:tc>
      </w:tr>
    </w:tbl>
    <w:p w14:paraId="2BD3AA78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841FF" w14:paraId="0A374ACE" w14:textId="77777777">
        <w:tc>
          <w:tcPr>
            <w:tcW w:w="14426" w:type="dxa"/>
          </w:tcPr>
          <w:p w14:paraId="723F8752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F841FF" w14:paraId="5F3855CD" w14:textId="77777777">
        <w:tc>
          <w:tcPr>
            <w:tcW w:w="14426" w:type="dxa"/>
          </w:tcPr>
          <w:p w14:paraId="063D779D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F226D0A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274CCA29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7F4581E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03E54CD8" w14:textId="77777777" w:rsidR="00F841FF" w:rsidRDefault="00643B2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0EC1BB0F" w14:textId="77777777" w:rsidR="00F841FF" w:rsidRDefault="00643B2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3931F7F4" w14:textId="77777777" w:rsidR="00F841FF" w:rsidRDefault="00643B2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4D022CBF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Didattica per problemi  </w:t>
            </w:r>
          </w:p>
          <w:p w14:paraId="677B84CF" w14:textId="77777777" w:rsidR="00F841FF" w:rsidRDefault="00643B2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08A2E8D9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6CCB72AB" w14:textId="77777777" w:rsidR="00F841FF" w:rsidRDefault="00643B2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53FAFFE8" w14:textId="77777777" w:rsidR="00F841FF" w:rsidRDefault="00643B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0F40703E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841FF" w14:paraId="53FA312B" w14:textId="77777777">
        <w:tc>
          <w:tcPr>
            <w:tcW w:w="14426" w:type="dxa"/>
          </w:tcPr>
          <w:p w14:paraId="361EBB0A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403D23D9" w14:textId="77777777" w:rsidR="00F841FF" w:rsidRDefault="00F841FF">
      <w:pPr>
        <w:rPr>
          <w:b/>
        </w:rPr>
      </w:pPr>
    </w:p>
    <w:p w14:paraId="049524E3" w14:textId="77777777" w:rsidR="00F841FF" w:rsidRDefault="00F841FF">
      <w:pPr>
        <w:rPr>
          <w:b/>
        </w:rPr>
      </w:pPr>
    </w:p>
    <w:p w14:paraId="68B4BEE7" w14:textId="77777777" w:rsidR="00F841FF" w:rsidRDefault="00643B25">
      <w:pPr>
        <w:rPr>
          <w:b/>
        </w:rPr>
      </w:pPr>
      <w:r>
        <w:rPr>
          <w:b/>
        </w:rPr>
        <w:t xml:space="preserve">TIPOLOGIE DI PROVE </w:t>
      </w:r>
    </w:p>
    <w:p w14:paraId="790C84B9" w14:textId="77777777" w:rsidR="00F841FF" w:rsidRDefault="00F841FF">
      <w:pPr>
        <w:rPr>
          <w:b/>
        </w:rPr>
      </w:pPr>
    </w:p>
    <w:p w14:paraId="704CA11E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6CDFC1A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674D4331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1A178F29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14DBE200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279E620" w14:textId="77777777" w:rsidR="00F841FF" w:rsidRDefault="00643B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97E4872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AE09B0" w14:textId="77777777" w:rsidR="00F841FF" w:rsidRDefault="00643B25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865EDC6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8"/>
        <w:gridCol w:w="2350"/>
        <w:gridCol w:w="2396"/>
        <w:gridCol w:w="2481"/>
        <w:gridCol w:w="2655"/>
        <w:gridCol w:w="2426"/>
      </w:tblGrid>
      <w:tr w:rsidR="00F841FF" w14:paraId="69BE662E" w14:textId="77777777" w:rsidTr="003E2E1E">
        <w:trPr>
          <w:trHeight w:val="649"/>
        </w:trPr>
        <w:tc>
          <w:tcPr>
            <w:tcW w:w="2388" w:type="dxa"/>
          </w:tcPr>
          <w:p w14:paraId="595FA31D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50" w:type="dxa"/>
          </w:tcPr>
          <w:p w14:paraId="450175BD" w14:textId="77777777" w:rsidR="00F841FF" w:rsidRDefault="00F84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</w:tcPr>
          <w:p w14:paraId="640EA435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0BE6936" w14:textId="77777777" w:rsidR="00F841FF" w:rsidRDefault="00F84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1" w:type="dxa"/>
          </w:tcPr>
          <w:p w14:paraId="43D6FBEF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2362271" w14:textId="560E8CE9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  <w:tc>
          <w:tcPr>
            <w:tcW w:w="2655" w:type="dxa"/>
          </w:tcPr>
          <w:p w14:paraId="21D42C1C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7B1CE62E" w14:textId="07409C11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  <w:tc>
          <w:tcPr>
            <w:tcW w:w="2426" w:type="dxa"/>
          </w:tcPr>
          <w:p w14:paraId="1EB766C7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7CEEA1B4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F841FF" w14:paraId="3ABFE1B7" w14:textId="77777777" w:rsidTr="003E2E1E">
        <w:trPr>
          <w:trHeight w:val="304"/>
        </w:trPr>
        <w:tc>
          <w:tcPr>
            <w:tcW w:w="2388" w:type="dxa"/>
          </w:tcPr>
          <w:p w14:paraId="4862F336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50" w:type="dxa"/>
          </w:tcPr>
          <w:p w14:paraId="17194C2A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96" w:type="dxa"/>
          </w:tcPr>
          <w:p w14:paraId="408BB02A" w14:textId="77777777" w:rsidR="00F841FF" w:rsidRDefault="00643B25" w:rsidP="000A6E55">
            <w:pPr>
              <w:pStyle w:val="Nessunaspaziatura"/>
            </w:pPr>
            <w:proofErr w:type="gramStart"/>
            <w:r>
              <w:t>in</w:t>
            </w:r>
            <w:proofErr w:type="gramEnd"/>
            <w:r>
              <w:t xml:space="preserve"> situazioni note e non note </w:t>
            </w:r>
          </w:p>
        </w:tc>
        <w:tc>
          <w:tcPr>
            <w:tcW w:w="2481" w:type="dxa"/>
          </w:tcPr>
          <w:p w14:paraId="49F20AFB" w14:textId="77777777" w:rsidR="00F841FF" w:rsidRDefault="00643B25" w:rsidP="000A6E55">
            <w:pPr>
              <w:pStyle w:val="Nessunaspaziatura"/>
            </w:pPr>
            <w:proofErr w:type="gramStart"/>
            <w:r>
              <w:t>nota</w:t>
            </w:r>
            <w:proofErr w:type="gramEnd"/>
            <w:r>
              <w:t xml:space="preserve"> e non nota </w:t>
            </w:r>
          </w:p>
        </w:tc>
        <w:tc>
          <w:tcPr>
            <w:tcW w:w="2655" w:type="dxa"/>
          </w:tcPr>
          <w:p w14:paraId="659C2336" w14:textId="77777777" w:rsidR="00F841FF" w:rsidRDefault="00643B25" w:rsidP="000A6E55">
            <w:pPr>
              <w:pStyle w:val="Nessunaspaziatura"/>
            </w:pPr>
            <w:proofErr w:type="gramStart"/>
            <w:r>
              <w:t>solo</w:t>
            </w:r>
            <w:proofErr w:type="gramEnd"/>
            <w:r>
              <w:t xml:space="preserve"> nota </w:t>
            </w:r>
          </w:p>
        </w:tc>
        <w:tc>
          <w:tcPr>
            <w:tcW w:w="2426" w:type="dxa"/>
          </w:tcPr>
          <w:p w14:paraId="31FFBB44" w14:textId="77777777" w:rsidR="00F841FF" w:rsidRDefault="00643B25" w:rsidP="000A6E55">
            <w:pPr>
              <w:pStyle w:val="Nessunaspaziatura"/>
            </w:pPr>
            <w:proofErr w:type="gramStart"/>
            <w:r>
              <w:t>solo</w:t>
            </w:r>
            <w:proofErr w:type="gramEnd"/>
            <w:r>
              <w:t xml:space="preserve"> nota</w:t>
            </w:r>
          </w:p>
        </w:tc>
      </w:tr>
      <w:tr w:rsidR="00F841FF" w14:paraId="3B5994A2" w14:textId="77777777" w:rsidTr="003E2E1E">
        <w:trPr>
          <w:trHeight w:val="436"/>
        </w:trPr>
        <w:tc>
          <w:tcPr>
            <w:tcW w:w="2388" w:type="dxa"/>
          </w:tcPr>
          <w:p w14:paraId="6E43044B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50" w:type="dxa"/>
          </w:tcPr>
          <w:p w14:paraId="1C0890C8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96" w:type="dxa"/>
          </w:tcPr>
          <w:p w14:paraId="0FA712EA" w14:textId="77777777" w:rsidR="00F841FF" w:rsidRDefault="00643B25" w:rsidP="000A6E55">
            <w:pPr>
              <w:pStyle w:val="Nessunaspaziatura"/>
              <w:rPr>
                <w:b/>
              </w:rPr>
            </w:pPr>
            <w:proofErr w:type="gramStart"/>
            <w:r>
              <w:t>fornite</w:t>
            </w:r>
            <w:proofErr w:type="gramEnd"/>
            <w:r>
              <w:t xml:space="preserve"> dal docente e reperite sé </w:t>
            </w:r>
          </w:p>
        </w:tc>
        <w:tc>
          <w:tcPr>
            <w:tcW w:w="2481" w:type="dxa"/>
          </w:tcPr>
          <w:p w14:paraId="178D4EB6" w14:textId="77777777" w:rsidR="00F841FF" w:rsidRDefault="00643B25" w:rsidP="000A6E55">
            <w:pPr>
              <w:pStyle w:val="Nessunaspaziatura"/>
              <w:rPr>
                <w:b/>
              </w:rPr>
            </w:pPr>
            <w:proofErr w:type="gramStart"/>
            <w:r>
              <w:t>fornite</w:t>
            </w:r>
            <w:proofErr w:type="gramEnd"/>
            <w:r>
              <w:t xml:space="preserve"> dal docente e reperite sé</w:t>
            </w:r>
          </w:p>
        </w:tc>
        <w:tc>
          <w:tcPr>
            <w:tcW w:w="2655" w:type="dxa"/>
          </w:tcPr>
          <w:p w14:paraId="23115C55" w14:textId="77777777" w:rsidR="00F841FF" w:rsidRDefault="00643B25" w:rsidP="000A6E55">
            <w:pPr>
              <w:pStyle w:val="Nessunaspaziatura"/>
              <w:rPr>
                <w:b/>
              </w:rPr>
            </w:pPr>
            <w:proofErr w:type="gramStart"/>
            <w:r>
              <w:t>fornite</w:t>
            </w:r>
            <w:proofErr w:type="gramEnd"/>
            <w:r>
              <w:t xml:space="preserve"> dal docente </w:t>
            </w:r>
          </w:p>
        </w:tc>
        <w:tc>
          <w:tcPr>
            <w:tcW w:w="2426" w:type="dxa"/>
          </w:tcPr>
          <w:p w14:paraId="6C0FF5E7" w14:textId="77777777" w:rsidR="00F841FF" w:rsidRDefault="00643B25" w:rsidP="000A6E55">
            <w:pPr>
              <w:pStyle w:val="Nessunaspaziatura"/>
              <w:rPr>
                <w:b/>
              </w:rPr>
            </w:pPr>
            <w:proofErr w:type="gramStart"/>
            <w:r>
              <w:t>fornite</w:t>
            </w:r>
            <w:proofErr w:type="gramEnd"/>
            <w:r>
              <w:t xml:space="preserve"> dal docente </w:t>
            </w:r>
          </w:p>
        </w:tc>
      </w:tr>
      <w:tr w:rsidR="00B00739" w14:paraId="622D9320" w14:textId="77777777" w:rsidTr="003E2E1E">
        <w:trPr>
          <w:trHeight w:val="436"/>
        </w:trPr>
        <w:tc>
          <w:tcPr>
            <w:tcW w:w="2388" w:type="dxa"/>
          </w:tcPr>
          <w:p w14:paraId="07948091" w14:textId="3E018E08" w:rsidR="00B00739" w:rsidRDefault="00B00739" w:rsidP="00B00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50" w:type="dxa"/>
          </w:tcPr>
          <w:p w14:paraId="6714EA07" w14:textId="5CB28FEB" w:rsidR="00B00739" w:rsidRDefault="00B00739" w:rsidP="00B00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96" w:type="dxa"/>
          </w:tcPr>
          <w:p w14:paraId="49481392" w14:textId="77777777" w:rsidR="00B00739" w:rsidRDefault="00B00739" w:rsidP="00B00739">
            <w:pPr>
              <w:pStyle w:val="Nessunaspaziatura"/>
              <w:rPr>
                <w:b/>
              </w:rPr>
            </w:pPr>
            <w:r>
              <w:t xml:space="preserve">Autonomia e sicurezza </w:t>
            </w:r>
          </w:p>
          <w:p w14:paraId="286306F4" w14:textId="77777777" w:rsidR="00B00739" w:rsidRDefault="00B00739" w:rsidP="00B00739">
            <w:pPr>
              <w:pStyle w:val="Nessunaspaziatura"/>
            </w:pPr>
          </w:p>
        </w:tc>
        <w:tc>
          <w:tcPr>
            <w:tcW w:w="2481" w:type="dxa"/>
          </w:tcPr>
          <w:p w14:paraId="6D23A2C6" w14:textId="77777777" w:rsidR="00B00739" w:rsidRDefault="00B00739" w:rsidP="00B00739">
            <w:pPr>
              <w:pStyle w:val="Nessunaspaziatura"/>
            </w:pPr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0B2884DD" w14:textId="77777777" w:rsidR="00B00739" w:rsidRDefault="00B00739" w:rsidP="00B00739">
            <w:pPr>
              <w:pStyle w:val="Nessunaspaziatura"/>
            </w:pPr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2C7DBA60" w14:textId="77777777" w:rsidR="00B00739" w:rsidRDefault="00B00739" w:rsidP="00B00739">
            <w:pPr>
              <w:pStyle w:val="Nessunaspaziatura"/>
            </w:pPr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A0E9481" w14:textId="77777777" w:rsidR="00B00739" w:rsidRDefault="00B00739" w:rsidP="00B00739">
            <w:pPr>
              <w:pStyle w:val="Nessunaspaziatura"/>
            </w:pPr>
          </w:p>
        </w:tc>
        <w:tc>
          <w:tcPr>
            <w:tcW w:w="2655" w:type="dxa"/>
          </w:tcPr>
          <w:p w14:paraId="6E63AF2B" w14:textId="77777777" w:rsidR="00B00739" w:rsidRDefault="00B00739" w:rsidP="00B00739">
            <w:pPr>
              <w:pStyle w:val="Nessunaspaziatura"/>
            </w:pPr>
            <w:proofErr w:type="gramStart"/>
            <w:r>
              <w:t>parziale</w:t>
            </w:r>
            <w:proofErr w:type="gramEnd"/>
          </w:p>
          <w:p w14:paraId="0143EA9A" w14:textId="77777777" w:rsidR="00B00739" w:rsidRDefault="00B00739" w:rsidP="00B00739">
            <w:pPr>
              <w:pStyle w:val="Nessunaspaziatura"/>
            </w:pPr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258BD1AA" w14:textId="77777777" w:rsidR="00B00739" w:rsidRDefault="00B00739" w:rsidP="00B00739">
            <w:pPr>
              <w:pStyle w:val="Nessunaspaziatura"/>
            </w:pPr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1C641F36" w14:textId="7FF737AE" w:rsidR="00B00739" w:rsidRDefault="00B00739" w:rsidP="00B00739">
            <w:pPr>
              <w:pStyle w:val="Nessunaspaziatura"/>
            </w:pPr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26" w:type="dxa"/>
          </w:tcPr>
          <w:p w14:paraId="480E2851" w14:textId="4A1FFA25" w:rsidR="00B00739" w:rsidRDefault="00B00739" w:rsidP="00B00739">
            <w:pPr>
              <w:pStyle w:val="Nessunaspaziatura"/>
            </w:pPr>
            <w:proofErr w:type="gramStart"/>
            <w:r>
              <w:t>bisogno</w:t>
            </w:r>
            <w:proofErr w:type="gramEnd"/>
            <w:r>
              <w:t xml:space="preserve"> del supporto dell’insegnante</w:t>
            </w:r>
          </w:p>
        </w:tc>
      </w:tr>
    </w:tbl>
    <w:p w14:paraId="66A69C47" w14:textId="77777777" w:rsidR="00F841FF" w:rsidRDefault="00F841FF" w:rsidP="000A6E5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9DF399" w14:textId="77777777" w:rsidR="00B00739" w:rsidRDefault="00B00739" w:rsidP="000A6E5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896EEE9" w14:textId="77777777" w:rsidR="00B00739" w:rsidRDefault="00B00739" w:rsidP="000A6E5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D19424" w14:textId="77777777" w:rsidR="00F841FF" w:rsidRDefault="00F841FF" w:rsidP="000A6E5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92D03D2" w14:textId="77777777" w:rsidR="00F841FF" w:rsidRDefault="00643B25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1EF8417E" w14:textId="77777777" w:rsidR="00F841FF" w:rsidRDefault="00F841FF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F841FF" w14:paraId="4FF2AE35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34F54D13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419AA4A0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4AA55FB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75B15F70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30A7430D" w14:textId="77777777" w:rsidR="00F841FF" w:rsidRDefault="00643B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1BC40AD6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4AE087A9" w14:textId="77777777" w:rsidR="00F841FF" w:rsidRDefault="00643B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22C14905" w14:textId="77777777" w:rsidR="00F841FF" w:rsidRDefault="00F841F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6C1B0A7F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646EA77D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41C6245" w14:textId="77777777" w:rsidR="00F841FF" w:rsidRDefault="00F841F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41FF" w14:paraId="65E1DDBE" w14:textId="77777777">
        <w:trPr>
          <w:trHeight w:val="477"/>
        </w:trPr>
        <w:tc>
          <w:tcPr>
            <w:tcW w:w="1888" w:type="dxa"/>
          </w:tcPr>
          <w:p w14:paraId="2C12097D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4B02B8E8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427C7479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3B8D17C8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2ED6149F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F841FF" w14:paraId="07B7D75B" w14:textId="77777777">
        <w:trPr>
          <w:trHeight w:val="504"/>
        </w:trPr>
        <w:tc>
          <w:tcPr>
            <w:tcW w:w="1888" w:type="dxa"/>
          </w:tcPr>
          <w:p w14:paraId="2504B4E4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09C53C3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48463DE0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49C092A4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7BC6765D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F841FF" w14:paraId="7DB68942" w14:textId="77777777">
        <w:trPr>
          <w:trHeight w:val="477"/>
        </w:trPr>
        <w:tc>
          <w:tcPr>
            <w:tcW w:w="1888" w:type="dxa"/>
          </w:tcPr>
          <w:p w14:paraId="32CD846B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115DC5DB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557C12E3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13ED6E60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16B01F89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F841FF" w14:paraId="377EBA79" w14:textId="77777777">
        <w:trPr>
          <w:trHeight w:val="134"/>
        </w:trPr>
        <w:tc>
          <w:tcPr>
            <w:tcW w:w="1888" w:type="dxa"/>
          </w:tcPr>
          <w:p w14:paraId="5EBC958C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03C1FD58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420D882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B1ECE44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27DBD4C8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13C4882E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5A9067A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06A783E" w14:textId="77777777" w:rsidR="00F841FF" w:rsidRDefault="00643B2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3F93E187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F841FF" w14:paraId="6E015FE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73FCD63" w14:textId="77777777" w:rsidR="00F841FF" w:rsidRDefault="00643B25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55B72488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F841FF" w14:paraId="23378CD9" w14:textId="77777777">
        <w:trPr>
          <w:trHeight w:val="681"/>
        </w:trPr>
        <w:tc>
          <w:tcPr>
            <w:tcW w:w="3592" w:type="dxa"/>
          </w:tcPr>
          <w:p w14:paraId="45C818D9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286E1C11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F841FF" w14:paraId="161097B1" w14:textId="77777777">
        <w:trPr>
          <w:trHeight w:val="719"/>
        </w:trPr>
        <w:tc>
          <w:tcPr>
            <w:tcW w:w="3592" w:type="dxa"/>
          </w:tcPr>
          <w:p w14:paraId="25231E0D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4F449B8F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841FF" w14:paraId="225FBFFB" w14:textId="77777777">
        <w:trPr>
          <w:trHeight w:val="681"/>
        </w:trPr>
        <w:tc>
          <w:tcPr>
            <w:tcW w:w="3592" w:type="dxa"/>
          </w:tcPr>
          <w:p w14:paraId="15981381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11294" w:type="dxa"/>
          </w:tcPr>
          <w:p w14:paraId="06310A2B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F841FF" w14:paraId="61E0E3D3" w14:textId="77777777">
        <w:trPr>
          <w:trHeight w:val="719"/>
        </w:trPr>
        <w:tc>
          <w:tcPr>
            <w:tcW w:w="3592" w:type="dxa"/>
          </w:tcPr>
          <w:p w14:paraId="4E54C80A" w14:textId="77777777" w:rsidR="00F841FF" w:rsidRDefault="00643B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258B08E4" w14:textId="77777777" w:rsidR="00F841FF" w:rsidRDefault="00643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B90FD0F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448CF09" w14:textId="77777777" w:rsidR="00F841FF" w:rsidRDefault="00643B25">
      <w:pPr>
        <w:jc w:val="center"/>
        <w:rPr>
          <w:b/>
        </w:rPr>
      </w:pPr>
      <w:r>
        <w:rPr>
          <w:b/>
        </w:rPr>
        <w:t xml:space="preserve">AUTOVALUTAZIONE  </w:t>
      </w:r>
    </w:p>
    <w:p w14:paraId="083B7B04" w14:textId="77777777" w:rsidR="00F841FF" w:rsidRDefault="00F841FF">
      <w:pPr>
        <w:rPr>
          <w:b/>
        </w:rPr>
      </w:pPr>
    </w:p>
    <w:p w14:paraId="6CEB0DC2" w14:textId="77777777" w:rsidR="00F841FF" w:rsidRDefault="00643B25">
      <w:r>
        <w:t>Domande- stimolo per guidare il momento di autovalutazione degli alunni</w:t>
      </w:r>
    </w:p>
    <w:p w14:paraId="107BCC5B" w14:textId="77777777" w:rsidR="00F841FF" w:rsidRDefault="00643B25">
      <w:r>
        <w:t>Griglie autovalutazione</w:t>
      </w:r>
    </w:p>
    <w:p w14:paraId="785B82B7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9B2A781" w14:textId="77777777" w:rsidR="00F841FF" w:rsidRDefault="00F841F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F841FF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58618" w14:textId="77777777" w:rsidR="00635ECA" w:rsidRDefault="00635ECA">
      <w:r>
        <w:separator/>
      </w:r>
    </w:p>
  </w:endnote>
  <w:endnote w:type="continuationSeparator" w:id="0">
    <w:p w14:paraId="567A199D" w14:textId="77777777" w:rsidR="00635ECA" w:rsidRDefault="0063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AE825" w14:textId="77777777" w:rsidR="00F841FF" w:rsidRDefault="00643B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87243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E08BA8A" w14:textId="77777777" w:rsidR="00F841FF" w:rsidRDefault="00F841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974CC" w14:textId="77777777" w:rsidR="00635ECA" w:rsidRDefault="00635ECA">
      <w:r>
        <w:separator/>
      </w:r>
    </w:p>
  </w:footnote>
  <w:footnote w:type="continuationSeparator" w:id="0">
    <w:p w14:paraId="67220038" w14:textId="77777777" w:rsidR="00635ECA" w:rsidRDefault="00635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D0E12"/>
    <w:multiLevelType w:val="multilevel"/>
    <w:tmpl w:val="F6EA31A6"/>
    <w:lvl w:ilvl="0">
      <w:start w:val="1"/>
      <w:numFmt w:val="bullet"/>
      <w:lvlText w:val="−"/>
      <w:lvlJc w:val="left"/>
      <w:pPr>
        <w:ind w:left="340" w:hanging="34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734F0A"/>
    <w:multiLevelType w:val="multilevel"/>
    <w:tmpl w:val="FF8ADC4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4456D0"/>
    <w:multiLevelType w:val="multilevel"/>
    <w:tmpl w:val="797C123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BC0D21"/>
    <w:multiLevelType w:val="multilevel"/>
    <w:tmpl w:val="984E8B7C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4D4EBC"/>
    <w:multiLevelType w:val="multilevel"/>
    <w:tmpl w:val="8ADA4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CD52E4"/>
    <w:multiLevelType w:val="hybridMultilevel"/>
    <w:tmpl w:val="30BAC344"/>
    <w:lvl w:ilvl="0" w:tplc="E97E4926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A45E4"/>
    <w:multiLevelType w:val="hybridMultilevel"/>
    <w:tmpl w:val="E37EE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F5922"/>
    <w:multiLevelType w:val="multilevel"/>
    <w:tmpl w:val="4EE6504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8D4576C"/>
    <w:multiLevelType w:val="multilevel"/>
    <w:tmpl w:val="34D2E74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3C175C1"/>
    <w:multiLevelType w:val="hybridMultilevel"/>
    <w:tmpl w:val="7270BAC8"/>
    <w:lvl w:ilvl="0" w:tplc="FA46F7D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1FF"/>
    <w:rsid w:val="000A6E55"/>
    <w:rsid w:val="001013F1"/>
    <w:rsid w:val="0016187B"/>
    <w:rsid w:val="003E2E1E"/>
    <w:rsid w:val="004A6EBD"/>
    <w:rsid w:val="004D60D9"/>
    <w:rsid w:val="00635ECA"/>
    <w:rsid w:val="00643B25"/>
    <w:rsid w:val="00887243"/>
    <w:rsid w:val="00B00739"/>
    <w:rsid w:val="00F8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10B0"/>
  <w15:docId w15:val="{B994DF28-CB11-4153-8698-75A7A570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1FFE"/>
  </w:style>
  <w:style w:type="paragraph" w:styleId="Titolo1">
    <w:name w:val="heading 1"/>
    <w:basedOn w:val="Normale1"/>
    <w:next w:val="Normale1"/>
    <w:uiPriority w:val="9"/>
    <w:qFormat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4C761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4C7615"/>
  </w:style>
  <w:style w:type="table" w:customStyle="1" w:styleId="TableNormal0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4227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4227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4227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42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22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2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27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120F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120F0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120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20F0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120F0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A6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AChi9BYNN+uMhP/Kq5R0Dvm/5g==">AMUW2mXmm7Tzn1o5hCgmiBVxi2/1enLusGwVvpPKnJk4UVZdlZbeRGOsOf8esYDdIB31s7Q0hvaf1u22oE+7z97YFN7ag96wzedJ88xvYgd1UMFtz1hl90M=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2023-01-26T11:14:00Z</dcterms:created>
  <dcterms:modified xsi:type="dcterms:W3CDTF">2023-06-29T08:22:00Z</dcterms:modified>
</cp:coreProperties>
</file>