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BCD8FC" w14:textId="77777777" w:rsidR="004A098F" w:rsidRDefault="00FD08FB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1DC43A78" wp14:editId="0C03C797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DCFC82" w14:textId="3AB8E467" w:rsidR="004A098F" w:rsidRDefault="00FD08FB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54229C">
        <w:rPr>
          <w:b/>
          <w:sz w:val="16"/>
          <w:szCs w:val="16"/>
        </w:rPr>
        <w:t xml:space="preserve"> e del Merito</w:t>
      </w:r>
    </w:p>
    <w:p w14:paraId="0ECFF394" w14:textId="77777777" w:rsidR="004A098F" w:rsidRDefault="00FD08FB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5AC01AE7" w14:textId="77777777" w:rsidR="004A098F" w:rsidRDefault="00FD08F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16D4FB38" w14:textId="77777777" w:rsidR="004A098F" w:rsidRDefault="00FD08FB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3B64B05" w14:textId="77777777" w:rsidR="004A098F" w:rsidRDefault="004A098F">
      <w:pPr>
        <w:jc w:val="center"/>
        <w:rPr>
          <w:b/>
        </w:rPr>
      </w:pPr>
    </w:p>
    <w:p w14:paraId="0368B0B9" w14:textId="77777777" w:rsidR="004A098F" w:rsidRDefault="00FD08FB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62505BA2" w14:textId="77777777" w:rsidR="004A098F" w:rsidRDefault="00FD08FB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3FD8390F" w14:textId="0D99425A" w:rsidR="004A098F" w:rsidRDefault="00FD08FB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54229C">
        <w:rPr>
          <w:b/>
        </w:rPr>
        <w:t>3</w:t>
      </w:r>
      <w:r>
        <w:rPr>
          <w:b/>
        </w:rPr>
        <w:t>-202</w:t>
      </w:r>
      <w:r w:rsidR="0054229C">
        <w:rPr>
          <w:b/>
        </w:rPr>
        <w:t>4</w:t>
      </w:r>
    </w:p>
    <w:p w14:paraId="6511BACE" w14:textId="77777777" w:rsidR="004A098F" w:rsidRDefault="004A098F">
      <w:pPr>
        <w:rPr>
          <w:b/>
        </w:rPr>
      </w:pPr>
    </w:p>
    <w:p w14:paraId="7438602D" w14:textId="6B5202C9" w:rsidR="004A098F" w:rsidRDefault="0054229C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FD08FB">
        <w:rPr>
          <w:b/>
          <w:u w:val="single"/>
        </w:rPr>
        <w:t>DI</w:t>
      </w:r>
      <w:r w:rsidR="00FD08FB">
        <w:rPr>
          <w:b/>
          <w:color w:val="000000"/>
          <w:u w:val="single"/>
        </w:rPr>
        <w:t xml:space="preserve"> MATEMATICA</w:t>
      </w:r>
    </w:p>
    <w:p w14:paraId="31CE9B67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40"/>
        <w:gridCol w:w="5087"/>
      </w:tblGrid>
      <w:tr w:rsidR="004A098F" w14:paraId="70C5A30B" w14:textId="77777777">
        <w:tc>
          <w:tcPr>
            <w:tcW w:w="14601" w:type="dxa"/>
            <w:gridSpan w:val="3"/>
            <w:shd w:val="clear" w:color="auto" w:fill="auto"/>
          </w:tcPr>
          <w:p w14:paraId="5E2C9E66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4A098F" w14:paraId="42DBF3CE" w14:textId="77777777">
        <w:tc>
          <w:tcPr>
            <w:tcW w:w="14601" w:type="dxa"/>
            <w:gridSpan w:val="3"/>
            <w:shd w:val="clear" w:color="auto" w:fill="auto"/>
          </w:tcPr>
          <w:p w14:paraId="690CBDBA" w14:textId="05B11A7A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L’alunno si muove con sicurezza nel calcolo scritto e mentale con i numeri naturali e decimali </w:t>
            </w:r>
            <w:r w:rsidR="008A027B" w:rsidRPr="008A027B">
              <w:t>per</w:t>
            </w:r>
            <w:r w:rsidRPr="008A027B">
              <w:t xml:space="preserve"> risolvere problemi di vita quotidiana e confrontare eventi che si possono quantificare. </w:t>
            </w:r>
          </w:p>
          <w:p w14:paraId="28D77598" w14:textId="09F2A873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Riconosce e rappresenta forme del piano e dello spazio, relazioni e strutture che si trovano in natura o che sono state create dall’uomo </w:t>
            </w:r>
            <w:r w:rsidR="008A027B" w:rsidRPr="008A027B">
              <w:t>per</w:t>
            </w:r>
            <w:r w:rsidRPr="008A027B">
              <w:t xml:space="preserve"> confrontare ed eseguire misurazioni.</w:t>
            </w:r>
          </w:p>
          <w:p w14:paraId="6CC706B5" w14:textId="540E6440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Descrive, denomina e classifica figure in base a caratteristiche geometriche, ne determina misure, progetta e costruisce modelli concreti di vario tipo </w:t>
            </w:r>
            <w:r w:rsidR="008A027B" w:rsidRPr="008A027B">
              <w:t xml:space="preserve">per </w:t>
            </w:r>
            <w:r w:rsidRPr="008A027B">
              <w:t>confrontare grandezze.</w:t>
            </w:r>
          </w:p>
          <w:p w14:paraId="2A593A54" w14:textId="00ADE596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Utilizza strumenti per il disegno geometrico (riga, squadra) e i più comuni strumenti di misura (metro, goniometro) </w:t>
            </w:r>
            <w:r w:rsidR="008A027B" w:rsidRPr="008A027B">
              <w:t>per</w:t>
            </w:r>
            <w:r w:rsidRPr="008A027B">
              <w:t xml:space="preserve"> riprodurre in scala figure e modelli concreti e per eseguire misurazioni del perimetro.</w:t>
            </w:r>
          </w:p>
          <w:p w14:paraId="3C1F63A2" w14:textId="73BFF318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Ricerca dati per ricavare informazioni e costruisce rappresentazioni (tabelle e grafici). Ricava informazioni anche da dati rappresentati in       tabelle e grafici </w:t>
            </w:r>
            <w:r w:rsidR="008A027B" w:rsidRPr="008A027B">
              <w:t>per</w:t>
            </w:r>
            <w:r w:rsidRPr="008A027B">
              <w:t xml:space="preserve"> eseguire indagini e statistiche.</w:t>
            </w:r>
          </w:p>
          <w:p w14:paraId="1B3E23C2" w14:textId="4A111789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Riconosce e quantifica, in casi semplici, situazioni di incertezza </w:t>
            </w:r>
            <w:r w:rsidR="008A027B" w:rsidRPr="008A027B">
              <w:t>per</w:t>
            </w:r>
            <w:r w:rsidRPr="008A027B">
              <w:t xml:space="preserve"> quantificare il grado di probabilità di eventi legati alle esperienze quotidiane.</w:t>
            </w:r>
          </w:p>
          <w:p w14:paraId="39EE7E27" w14:textId="20449B25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Legge e comprende testi che coinvolgono aspetti logici e matematici </w:t>
            </w:r>
            <w:r w:rsidR="008A027B" w:rsidRPr="008A027B">
              <w:t xml:space="preserve">per </w:t>
            </w:r>
            <w:r w:rsidRPr="008A027B">
              <w:t>inferire e valutare soluzioni a situazioni problematiche vicine all’esperienza quotidiana.</w:t>
            </w:r>
          </w:p>
          <w:p w14:paraId="0D6A6C3F" w14:textId="77777777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>Riesce a risolvere (facili) problemi in tutti gli ambiti di contenuto, mantenendo il controllo sia sul processo risolutivo, sia sui risultati.</w:t>
            </w:r>
          </w:p>
          <w:p w14:paraId="46C76AB4" w14:textId="0875C6FA" w:rsidR="004A098F" w:rsidRPr="008A027B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>Descrive il procedimento seguito e riconosce strategie di s</w:t>
            </w:r>
            <w:r w:rsidR="008A027B" w:rsidRPr="008A027B">
              <w:t xml:space="preserve">oluzione diverse dalla propria per </w:t>
            </w:r>
            <w:r w:rsidRPr="008A027B">
              <w:t>pianificare diverse soluzioni utili alla vita quotidiana.</w:t>
            </w:r>
          </w:p>
          <w:p w14:paraId="6B554F9C" w14:textId="576FB118" w:rsidR="004A098F" w:rsidRDefault="00FD08FB" w:rsidP="008A027B">
            <w:pPr>
              <w:pStyle w:val="Nessunaspaziatura"/>
              <w:numPr>
                <w:ilvl w:val="0"/>
                <w:numId w:val="9"/>
              </w:numPr>
              <w:ind w:left="417"/>
            </w:pPr>
            <w:r w:rsidRPr="008A027B">
              <w:t xml:space="preserve">Sviluppa un atteggiamento positivo rispetto alla matematica, attraverso esperienze significative </w:t>
            </w:r>
            <w:r w:rsidR="008A027B" w:rsidRPr="008A027B">
              <w:t>per</w:t>
            </w:r>
            <w:r w:rsidRPr="008A027B">
              <w:t xml:space="preserve"> risolvere problemi legati alla vita quotidiana.</w:t>
            </w:r>
          </w:p>
        </w:tc>
      </w:tr>
      <w:tr w:rsidR="004A098F" w14:paraId="25B65E6B" w14:textId="77777777">
        <w:tc>
          <w:tcPr>
            <w:tcW w:w="14601" w:type="dxa"/>
            <w:gridSpan w:val="3"/>
            <w:shd w:val="clear" w:color="auto" w:fill="auto"/>
          </w:tcPr>
          <w:p w14:paraId="0B25017A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4A098F" w14:paraId="588BF9EB" w14:textId="77777777">
        <w:tc>
          <w:tcPr>
            <w:tcW w:w="4774" w:type="dxa"/>
          </w:tcPr>
          <w:p w14:paraId="6050F215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4740" w:type="dxa"/>
          </w:tcPr>
          <w:p w14:paraId="1C63E6D9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5087" w:type="dxa"/>
          </w:tcPr>
          <w:p w14:paraId="3F9BD6CB" w14:textId="757D65D5" w:rsidR="004A098F" w:rsidRDefault="00542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RELAZIONI</w:t>
            </w:r>
            <w:bookmarkStart w:id="0" w:name="_GoBack"/>
            <w:bookmarkEnd w:id="0"/>
            <w:r w:rsidR="00FD08FB">
              <w:rPr>
                <w:b/>
                <w:color w:val="000000"/>
              </w:rPr>
              <w:t xml:space="preserve">, DATI E PREVISIONI </w:t>
            </w:r>
          </w:p>
        </w:tc>
      </w:tr>
      <w:tr w:rsidR="004A098F" w:rsidRPr="00E16B8F" w14:paraId="6375C9EA" w14:textId="77777777">
        <w:tc>
          <w:tcPr>
            <w:tcW w:w="4774" w:type="dxa"/>
          </w:tcPr>
          <w:p w14:paraId="0CFF93DA" w14:textId="79DFE738" w:rsidR="004A09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CD6587">
              <w:rPr>
                <w:rFonts w:eastAsia="Calibri"/>
              </w:rPr>
              <w:t xml:space="preserve">Conosce, scrive ed </w:t>
            </w:r>
            <w:r w:rsidRPr="00CD6587">
              <w:t>o</w:t>
            </w:r>
            <w:r w:rsidR="00FD08FB" w:rsidRPr="00CD6587">
              <w:t>pera con i numeri naturali e decimali.</w:t>
            </w:r>
          </w:p>
          <w:p w14:paraId="24BA9A46" w14:textId="3FA90CD0" w:rsidR="004A09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</w:rPr>
            </w:pPr>
            <w:r w:rsidRPr="00CD6587">
              <w:rPr>
                <w:rFonts w:eastAsia="Calibri"/>
              </w:rPr>
              <w:lastRenderedPageBreak/>
              <w:t>Esegue le quattro operazioni con numeri interi e decimali con e senza il cambio</w:t>
            </w:r>
          </w:p>
          <w:p w14:paraId="25BD4526" w14:textId="778EB6C1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t>Acquisisce i concetti di frazione complementare, equivalente e decimale.</w:t>
            </w:r>
          </w:p>
          <w:p w14:paraId="6107C523" w14:textId="77777777" w:rsidR="00E16B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</w:rPr>
            </w:pPr>
            <w:r w:rsidRPr="00CD6587">
              <w:rPr>
                <w:rFonts w:eastAsia="Calibri"/>
              </w:rPr>
              <w:t>Riconosce, calcola e confronta frazioni</w:t>
            </w:r>
          </w:p>
          <w:p w14:paraId="43D7BFC0" w14:textId="4DE4C218" w:rsidR="00E16B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</w:rPr>
            </w:pPr>
          </w:p>
        </w:tc>
        <w:tc>
          <w:tcPr>
            <w:tcW w:w="4740" w:type="dxa"/>
          </w:tcPr>
          <w:p w14:paraId="7905074B" w14:textId="2F2AA40C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lastRenderedPageBreak/>
              <w:t>Conosce, classifica e disegna i poligoni.</w:t>
            </w:r>
          </w:p>
          <w:p w14:paraId="4C200195" w14:textId="0281A4ED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lastRenderedPageBreak/>
              <w:t>Acquisisce il concetto di perimetro e lo sa calcolare come somma dei lati.</w:t>
            </w:r>
          </w:p>
          <w:p w14:paraId="36C80F8F" w14:textId="26622651" w:rsidR="004A09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t>Riconosce figure isoperimetriche.</w:t>
            </w:r>
          </w:p>
        </w:tc>
        <w:tc>
          <w:tcPr>
            <w:tcW w:w="5087" w:type="dxa"/>
          </w:tcPr>
          <w:p w14:paraId="4DC7BB6A" w14:textId="666803FF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lastRenderedPageBreak/>
              <w:t>Conosce ed utilizza il sistema internazionale di misura delle lunghezze e delle capacità.</w:t>
            </w:r>
          </w:p>
          <w:p w14:paraId="026DAEDF" w14:textId="02518973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lastRenderedPageBreak/>
              <w:t>Consolida le classificazioni secondo due criteri utilizzando i diagrammi per la loro rappresentazione.</w:t>
            </w:r>
          </w:p>
          <w:p w14:paraId="133EB5EB" w14:textId="63D01A42" w:rsidR="00E16B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</w:rPr>
            </w:pPr>
            <w:r w:rsidRPr="00CD6587">
              <w:rPr>
                <w:rFonts w:eastAsia="Calibri"/>
              </w:rPr>
              <w:t>Osserva in situazioni concrete la probabilità di un evento e introduce i concetti di certo/probabile/possibile/impossibile.</w:t>
            </w:r>
          </w:p>
          <w:p w14:paraId="50A19FA1" w14:textId="11E41F3A" w:rsidR="00E16B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CD6587">
              <w:rPr>
                <w:rFonts w:eastAsia="Calibri"/>
              </w:rPr>
              <w:t>Risolve situazioni problematiche di tipo logico ed aritmetico con due domande e due operazioni, argomentando le strategie di risoluzione</w:t>
            </w:r>
          </w:p>
        </w:tc>
      </w:tr>
      <w:tr w:rsidR="004A098F" w14:paraId="1DEEB576" w14:textId="77777777">
        <w:tc>
          <w:tcPr>
            <w:tcW w:w="14601" w:type="dxa"/>
            <w:gridSpan w:val="3"/>
          </w:tcPr>
          <w:p w14:paraId="38CFFB76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</w:tc>
      </w:tr>
      <w:tr w:rsidR="004A098F" w14:paraId="4E036428" w14:textId="77777777">
        <w:tc>
          <w:tcPr>
            <w:tcW w:w="14601" w:type="dxa"/>
            <w:gridSpan w:val="3"/>
          </w:tcPr>
          <w:p w14:paraId="69B4304E" w14:textId="77777777" w:rsidR="004A098F" w:rsidRDefault="00FD08FB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 xml:space="preserve">I numeri interi fino alle centinaia di migliaia. Frazioni. </w:t>
            </w:r>
          </w:p>
          <w:p w14:paraId="40AE0244" w14:textId="77777777" w:rsidR="004A098F" w:rsidRDefault="00FD08FB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Dalla frazione decimale al numero decimale. I numeri decimali: lettura, scrittura, confronto. Le 4 operazioni con numeri interi e decimali. Proprietà. Gli euro e i sottomultipli, costo unitario e totale.</w:t>
            </w:r>
          </w:p>
          <w:p w14:paraId="6E99D40D" w14:textId="77777777" w:rsidR="004A098F" w:rsidRDefault="00FD08FB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Le regioni del piano: angoli, poligoni e non poligoni. Gli elementi del poligono. Classificazione e misurazione degli angoli mediante il goniometro. La famiglia dei triangoli. Le misure. Il perimetro di una figura. Misurazione di perimetri dei poligoni.</w:t>
            </w:r>
          </w:p>
          <w:p w14:paraId="1E68DF66" w14:textId="77777777" w:rsidR="004A098F" w:rsidRDefault="00FD08FB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 xml:space="preserve">Il problema. </w:t>
            </w:r>
          </w:p>
          <w:p w14:paraId="384F1C74" w14:textId="77777777" w:rsidR="004A098F" w:rsidRDefault="00FD08FB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Strategie di soluzione. Varie tipologie di problemi. Indagini statistiche: dati, rappresentazione grafica. Tabelle e grafici: lettura, valutazione e interpretazione. Semplici argomentazioni su eventi certi, probabili o impossibili. Stime e misurazioni. Equivalenze.</w:t>
            </w:r>
          </w:p>
        </w:tc>
      </w:tr>
    </w:tbl>
    <w:p w14:paraId="6EA70BED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81784A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A098F" w14:paraId="73EDE64B" w14:textId="77777777">
        <w:trPr>
          <w:trHeight w:val="330"/>
        </w:trPr>
        <w:tc>
          <w:tcPr>
            <w:tcW w:w="7336" w:type="dxa"/>
          </w:tcPr>
          <w:p w14:paraId="16F065A9" w14:textId="2693CAF6" w:rsidR="004A098F" w:rsidRDefault="00542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FD08FB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1F78AF68" w14:textId="77777777" w:rsidR="004A098F" w:rsidRDefault="00FD08F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A098F" w14:paraId="2B55DEBB" w14:textId="77777777">
        <w:trPr>
          <w:trHeight w:val="330"/>
        </w:trPr>
        <w:tc>
          <w:tcPr>
            <w:tcW w:w="7336" w:type="dxa"/>
          </w:tcPr>
          <w:p w14:paraId="3905FD47" w14:textId="7C8B3C95" w:rsidR="00CD6587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t>Riconosce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>, scrive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>, confronta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riordina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i numeri presentati in notazione decimale.</w:t>
            </w:r>
          </w:p>
          <w:p w14:paraId="59B2E932" w14:textId="0C646175" w:rsidR="00E16B8F" w:rsidRPr="00CD6587" w:rsidRDefault="00E16B8F" w:rsidP="00E16B8F">
            <w:pPr>
              <w:rPr>
                <w:rFonts w:eastAsia="Calibri"/>
                <w:b/>
              </w:rPr>
            </w:pPr>
            <w:r w:rsidRPr="00CD6587">
              <w:rPr>
                <w:rFonts w:eastAsia="Calibri"/>
              </w:rPr>
              <w:t>Comprende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opera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con le frazioni.</w:t>
            </w:r>
          </w:p>
          <w:p w14:paraId="6083EDEF" w14:textId="52161C06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t>Conosce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>, classifica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disegna</w:t>
            </w:r>
            <w:r w:rsidR="0054229C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i poligoni.</w:t>
            </w:r>
          </w:p>
          <w:p w14:paraId="4F4CA40B" w14:textId="57743001" w:rsidR="00FD08FB" w:rsidRPr="00CD6587" w:rsidRDefault="00E16B8F" w:rsidP="00E16B8F">
            <w:pPr>
              <w:rPr>
                <w:rFonts w:eastAsia="Calibri"/>
                <w:b/>
              </w:rPr>
            </w:pPr>
            <w:r w:rsidRPr="00CD6587">
              <w:rPr>
                <w:rFonts w:eastAsia="Calibri"/>
              </w:rPr>
              <w:t>Conosce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usa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il Sistema Internazionale di Misura delle lunghezze.</w:t>
            </w:r>
          </w:p>
          <w:p w14:paraId="3AB45B92" w14:textId="1F626843" w:rsidR="004A098F" w:rsidRPr="00CD6587" w:rsidRDefault="00E16B8F" w:rsidP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</w:rPr>
            </w:pPr>
            <w:r w:rsidRPr="00CD6587">
              <w:rPr>
                <w:rFonts w:eastAsia="Calibri"/>
              </w:rPr>
              <w:t>Risolve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situazioni problematiche di tipo logico ed aritmetico con due domande e due operazioni.</w:t>
            </w:r>
          </w:p>
        </w:tc>
        <w:tc>
          <w:tcPr>
            <w:tcW w:w="7265" w:type="dxa"/>
            <w:shd w:val="clear" w:color="auto" w:fill="auto"/>
          </w:tcPr>
          <w:p w14:paraId="7F374B20" w14:textId="3899314B" w:rsidR="00E16B8F" w:rsidRPr="00CD6587" w:rsidRDefault="00E16B8F" w:rsidP="00E16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</w:rPr>
            </w:pPr>
            <w:r w:rsidRPr="00CD6587">
              <w:rPr>
                <w:rFonts w:eastAsia="Calibri"/>
              </w:rPr>
              <w:t>Esegu</w:t>
            </w:r>
            <w:r w:rsidR="00CD6587" w:rsidRPr="00CD6587">
              <w:rPr>
                <w:rFonts w:eastAsia="Calibri"/>
              </w:rPr>
              <w:t>ire</w:t>
            </w:r>
            <w:r w:rsidRPr="00CD6587">
              <w:rPr>
                <w:rFonts w:eastAsia="Calibri"/>
              </w:rPr>
              <w:t xml:space="preserve"> le quattro operazioni con numeri interi e decimali con e senza il cambio</w:t>
            </w:r>
          </w:p>
          <w:p w14:paraId="3429BF64" w14:textId="1CBDA80A" w:rsidR="004A098F" w:rsidRPr="00CD6587" w:rsidRDefault="00E16B8F">
            <w:pPr>
              <w:rPr>
                <w:rFonts w:eastAsia="Calibri"/>
              </w:rPr>
            </w:pPr>
            <w:r w:rsidRPr="00CD6587">
              <w:rPr>
                <w:rFonts w:eastAsia="Calibri"/>
              </w:rPr>
              <w:t>Comprende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opera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con le frazioni sapendo argomentare le differenti proprietà.</w:t>
            </w:r>
          </w:p>
          <w:p w14:paraId="43FF5ED4" w14:textId="713C0EB4" w:rsidR="00E16B8F" w:rsidRPr="00CD6587" w:rsidRDefault="00E16B8F">
            <w:pPr>
              <w:rPr>
                <w:rFonts w:eastAsia="Calibri"/>
                <w:b/>
              </w:rPr>
            </w:pPr>
            <w:r w:rsidRPr="00CD6587">
              <w:rPr>
                <w:rFonts w:eastAsia="Calibri"/>
              </w:rPr>
              <w:t>Classifica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i poligoni, riconosce</w:t>
            </w:r>
            <w:r w:rsidR="00CD6587" w:rsidRPr="00CD6587">
              <w:rPr>
                <w:rFonts w:eastAsia="Calibri"/>
              </w:rPr>
              <w:t>rne</w:t>
            </w:r>
            <w:r w:rsidRPr="00CD6587">
              <w:rPr>
                <w:rFonts w:eastAsia="Calibri"/>
              </w:rPr>
              <w:t xml:space="preserve"> gli elementi significativi e calcola</w:t>
            </w:r>
            <w:r w:rsidR="00CD6587" w:rsidRPr="00CD6587">
              <w:rPr>
                <w:rFonts w:eastAsia="Calibri"/>
              </w:rPr>
              <w:t>rne</w:t>
            </w:r>
            <w:r w:rsidRPr="00CD6587">
              <w:rPr>
                <w:rFonts w:eastAsia="Calibri"/>
              </w:rPr>
              <w:t xml:space="preserve"> il perimetro come somma dei lati.</w:t>
            </w:r>
          </w:p>
          <w:p w14:paraId="3A316B27" w14:textId="18AEA573" w:rsidR="00E16B8F" w:rsidRPr="00CD6587" w:rsidRDefault="00E16B8F" w:rsidP="00E16B8F">
            <w:pPr>
              <w:rPr>
                <w:rFonts w:eastAsia="Calibri"/>
              </w:rPr>
            </w:pPr>
            <w:r w:rsidRPr="00CD6587">
              <w:rPr>
                <w:rFonts w:eastAsia="Calibri"/>
                <w:bCs/>
              </w:rPr>
              <w:t>C</w:t>
            </w:r>
            <w:r w:rsidRPr="00CD6587">
              <w:rPr>
                <w:rFonts w:eastAsia="Calibri"/>
              </w:rPr>
              <w:t>onosce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e opera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con il Sistema Internazionale di Misura delle lunghezze e capacità.</w:t>
            </w:r>
          </w:p>
          <w:p w14:paraId="236D189C" w14:textId="7F0DDB61" w:rsidR="00FD08FB" w:rsidRPr="00CD6587" w:rsidRDefault="00E16B8F" w:rsidP="00E16B8F">
            <w:pPr>
              <w:rPr>
                <w:b/>
              </w:rPr>
            </w:pPr>
            <w:r w:rsidRPr="00CD6587">
              <w:rPr>
                <w:rFonts w:eastAsia="Calibri"/>
              </w:rPr>
              <w:t>Risolve</w:t>
            </w:r>
            <w:r w:rsidR="00CD6587" w:rsidRPr="00CD6587">
              <w:rPr>
                <w:rFonts w:eastAsia="Calibri"/>
              </w:rPr>
              <w:t>re</w:t>
            </w:r>
            <w:r w:rsidRPr="00CD6587">
              <w:rPr>
                <w:rFonts w:eastAsia="Calibri"/>
              </w:rPr>
              <w:t xml:space="preserve"> situazioni problematiche di tipo logico ed aritmetico con due domande e due operazioni, argomentando le strategie di risoluzione.</w:t>
            </w:r>
          </w:p>
        </w:tc>
      </w:tr>
    </w:tbl>
    <w:p w14:paraId="184E7F68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A098F" w14:paraId="73979AA0" w14:textId="77777777">
        <w:tc>
          <w:tcPr>
            <w:tcW w:w="14426" w:type="dxa"/>
          </w:tcPr>
          <w:p w14:paraId="167A7999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4A098F" w14:paraId="3A5803B4" w14:textId="77777777">
        <w:tc>
          <w:tcPr>
            <w:tcW w:w="14426" w:type="dxa"/>
          </w:tcPr>
          <w:p w14:paraId="1A13E73C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089AAD0F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0EDDE22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306F9558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3C12663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63EA8080" w14:textId="77777777" w:rsidR="004A098F" w:rsidRDefault="00FD08FB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365094DA" w14:textId="77777777" w:rsidR="004A098F" w:rsidRDefault="00FD08FB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4C6B4DAE" w14:textId="77777777" w:rsidR="004A098F" w:rsidRDefault="00FD08FB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B8FE7EC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AC12F29" w14:textId="77777777" w:rsidR="004A098F" w:rsidRDefault="00FD08FB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103B1D5A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46E1B6EC" w14:textId="77777777" w:rsidR="004A098F" w:rsidRDefault="00FD08FB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5C336289" w14:textId="77777777" w:rsidR="004A098F" w:rsidRDefault="00FD08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D92D360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A098F" w14:paraId="4C3CDB8C" w14:textId="77777777">
        <w:tc>
          <w:tcPr>
            <w:tcW w:w="14426" w:type="dxa"/>
          </w:tcPr>
          <w:p w14:paraId="64C3F28C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55BF58E8" w14:textId="77777777" w:rsidR="004A098F" w:rsidRDefault="004A098F">
      <w:pPr>
        <w:rPr>
          <w:b/>
        </w:rPr>
      </w:pPr>
    </w:p>
    <w:p w14:paraId="28C2AE53" w14:textId="77777777" w:rsidR="004A098F" w:rsidRDefault="004A098F">
      <w:pPr>
        <w:rPr>
          <w:b/>
        </w:rPr>
      </w:pPr>
    </w:p>
    <w:p w14:paraId="4FA66B29" w14:textId="77777777" w:rsidR="004A098F" w:rsidRDefault="00FD08FB">
      <w:pPr>
        <w:rPr>
          <w:b/>
        </w:rPr>
      </w:pPr>
      <w:r>
        <w:rPr>
          <w:b/>
        </w:rPr>
        <w:t xml:space="preserve">TIPOLOGIE DI PROVE </w:t>
      </w:r>
    </w:p>
    <w:p w14:paraId="3E69E8E6" w14:textId="77777777" w:rsidR="004A098F" w:rsidRDefault="004A098F">
      <w:pPr>
        <w:rPr>
          <w:b/>
        </w:rPr>
      </w:pPr>
    </w:p>
    <w:p w14:paraId="001893B4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9E71331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0D81E7C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E1660CD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7B8C6592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4218EB8" w14:textId="77777777" w:rsidR="004A098F" w:rsidRDefault="00FD08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66D0C47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49595A5" w14:textId="77777777" w:rsidR="005F3013" w:rsidRDefault="005F3013">
      <w:pPr>
        <w:rPr>
          <w:b/>
        </w:rPr>
      </w:pPr>
    </w:p>
    <w:p w14:paraId="099AC904" w14:textId="77777777" w:rsidR="005F3013" w:rsidRDefault="005F3013">
      <w:pPr>
        <w:rPr>
          <w:b/>
        </w:rPr>
      </w:pPr>
    </w:p>
    <w:p w14:paraId="121E626B" w14:textId="77777777" w:rsidR="005F3013" w:rsidRDefault="005F3013">
      <w:pPr>
        <w:rPr>
          <w:b/>
        </w:rPr>
      </w:pPr>
    </w:p>
    <w:p w14:paraId="32B24CAF" w14:textId="77777777" w:rsidR="005F3013" w:rsidRDefault="005F3013">
      <w:pPr>
        <w:rPr>
          <w:b/>
        </w:rPr>
      </w:pPr>
    </w:p>
    <w:p w14:paraId="7D3496AF" w14:textId="77777777" w:rsidR="005F3013" w:rsidRDefault="005F3013">
      <w:pPr>
        <w:rPr>
          <w:b/>
        </w:rPr>
      </w:pPr>
    </w:p>
    <w:p w14:paraId="6585B1DB" w14:textId="77777777" w:rsidR="005F3013" w:rsidRDefault="005F3013">
      <w:pPr>
        <w:rPr>
          <w:b/>
        </w:rPr>
      </w:pPr>
    </w:p>
    <w:p w14:paraId="5505092E" w14:textId="77777777" w:rsidR="005F3013" w:rsidRDefault="005F3013">
      <w:pPr>
        <w:rPr>
          <w:b/>
        </w:rPr>
      </w:pPr>
    </w:p>
    <w:p w14:paraId="3D3E15C2" w14:textId="77777777" w:rsidR="005F3013" w:rsidRDefault="005F3013">
      <w:pPr>
        <w:rPr>
          <w:b/>
        </w:rPr>
      </w:pPr>
    </w:p>
    <w:p w14:paraId="407CB4B1" w14:textId="77777777" w:rsidR="004A098F" w:rsidRDefault="00FD08FB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0B2CCD49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CC1AF9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4"/>
        <w:gridCol w:w="2317"/>
        <w:gridCol w:w="2362"/>
        <w:gridCol w:w="2447"/>
        <w:gridCol w:w="2619"/>
        <w:gridCol w:w="2391"/>
      </w:tblGrid>
      <w:tr w:rsidR="004A098F" w14:paraId="7CF8014D" w14:textId="77777777" w:rsidTr="005F3013">
        <w:trPr>
          <w:trHeight w:val="609"/>
        </w:trPr>
        <w:tc>
          <w:tcPr>
            <w:tcW w:w="2354" w:type="dxa"/>
          </w:tcPr>
          <w:p w14:paraId="413397CD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17" w:type="dxa"/>
          </w:tcPr>
          <w:p w14:paraId="7353690A" w14:textId="77777777" w:rsidR="004A098F" w:rsidRDefault="004A0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2" w:type="dxa"/>
          </w:tcPr>
          <w:p w14:paraId="0B0BDCFF" w14:textId="51064183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447" w:type="dxa"/>
          </w:tcPr>
          <w:p w14:paraId="6129E279" w14:textId="77777777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66C6529A" w14:textId="780C2A1C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619" w:type="dxa"/>
          </w:tcPr>
          <w:p w14:paraId="615BC39F" w14:textId="77777777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18F3996B" w14:textId="05B8671E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91" w:type="dxa"/>
          </w:tcPr>
          <w:p w14:paraId="54515A90" w14:textId="77777777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500C2519" w14:textId="77777777" w:rsidR="004A098F" w:rsidRPr="005F3013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5F3013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4A098F" w14:paraId="77B46683" w14:textId="77777777" w:rsidTr="005F3013">
        <w:trPr>
          <w:trHeight w:val="674"/>
        </w:trPr>
        <w:tc>
          <w:tcPr>
            <w:tcW w:w="2354" w:type="dxa"/>
          </w:tcPr>
          <w:p w14:paraId="5156E347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17" w:type="dxa"/>
          </w:tcPr>
          <w:p w14:paraId="0D5A01D3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62" w:type="dxa"/>
          </w:tcPr>
          <w:p w14:paraId="5104A5C3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47" w:type="dxa"/>
          </w:tcPr>
          <w:p w14:paraId="3A5806D4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19" w:type="dxa"/>
          </w:tcPr>
          <w:p w14:paraId="5E0AB673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91" w:type="dxa"/>
          </w:tcPr>
          <w:p w14:paraId="5C0645E6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4A098F" w14:paraId="1E5DD45F" w14:textId="77777777" w:rsidTr="005F3013">
        <w:trPr>
          <w:trHeight w:val="230"/>
        </w:trPr>
        <w:tc>
          <w:tcPr>
            <w:tcW w:w="2354" w:type="dxa"/>
          </w:tcPr>
          <w:p w14:paraId="5ECDA740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17" w:type="dxa"/>
          </w:tcPr>
          <w:p w14:paraId="12961F3D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62" w:type="dxa"/>
          </w:tcPr>
          <w:p w14:paraId="24392A99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47" w:type="dxa"/>
          </w:tcPr>
          <w:p w14:paraId="4023F557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19" w:type="dxa"/>
          </w:tcPr>
          <w:p w14:paraId="3E87E891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91" w:type="dxa"/>
          </w:tcPr>
          <w:p w14:paraId="7EF1D3F8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4A098F" w14:paraId="5CB0A059" w14:textId="77777777" w:rsidTr="005F3013">
        <w:trPr>
          <w:trHeight w:val="657"/>
        </w:trPr>
        <w:tc>
          <w:tcPr>
            <w:tcW w:w="2354" w:type="dxa"/>
          </w:tcPr>
          <w:p w14:paraId="10A8FCFB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17" w:type="dxa"/>
          </w:tcPr>
          <w:p w14:paraId="3DFDF310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62" w:type="dxa"/>
          </w:tcPr>
          <w:p w14:paraId="52628A66" w14:textId="77777777" w:rsidR="004A098F" w:rsidRDefault="00FD08FB">
            <w:pPr>
              <w:rPr>
                <w:b/>
              </w:rPr>
            </w:pPr>
            <w:r>
              <w:t xml:space="preserve">Autonomia e sicurezza </w:t>
            </w:r>
          </w:p>
          <w:p w14:paraId="29643FE0" w14:textId="77777777" w:rsidR="004A098F" w:rsidRDefault="004A0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47" w:type="dxa"/>
          </w:tcPr>
          <w:p w14:paraId="05F33F88" w14:textId="77777777" w:rsidR="004A098F" w:rsidRDefault="00FD08FB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5FD8FF00" w14:textId="77777777" w:rsidR="004A098F" w:rsidRDefault="00FD08FB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22BB7E7D" w14:textId="77777777" w:rsidR="004A098F" w:rsidRDefault="00FD08FB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0DF052EF" w14:textId="77777777" w:rsidR="004A098F" w:rsidRDefault="004A0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19" w:type="dxa"/>
          </w:tcPr>
          <w:p w14:paraId="57AA6647" w14:textId="77777777" w:rsidR="004A098F" w:rsidRDefault="00FD08FB">
            <w:proofErr w:type="gramStart"/>
            <w:r>
              <w:t>parziale</w:t>
            </w:r>
            <w:proofErr w:type="gramEnd"/>
          </w:p>
          <w:p w14:paraId="3F228843" w14:textId="77777777" w:rsidR="004A098F" w:rsidRDefault="00FD08FB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2AD23D58" w14:textId="77777777" w:rsidR="004A098F" w:rsidRDefault="00FD08FB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5E882BFD" w14:textId="77777777" w:rsidR="004A098F" w:rsidRDefault="00FD08FB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91" w:type="dxa"/>
          </w:tcPr>
          <w:p w14:paraId="290C6CA4" w14:textId="3C67A077" w:rsidR="004A098F" w:rsidRDefault="00DA6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FD08FB">
              <w:rPr>
                <w:color w:val="000000"/>
              </w:rPr>
              <w:t>isogno del supporto dell’insegnante</w:t>
            </w:r>
          </w:p>
        </w:tc>
      </w:tr>
    </w:tbl>
    <w:p w14:paraId="2992E068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B7C163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82B101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6CD5C7D" w14:textId="77777777" w:rsidR="004A098F" w:rsidRDefault="00FD08FB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1F62122F" w14:textId="77777777" w:rsidR="004A098F" w:rsidRDefault="004A098F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4A098F" w14:paraId="08A528C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06068B3" w14:textId="77777777" w:rsidR="004A098F" w:rsidRDefault="00FD08FB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D9D436A" w14:textId="77777777" w:rsidR="004A098F" w:rsidRDefault="00FD08FB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5300FAC" w14:textId="77777777" w:rsidR="004A098F" w:rsidRDefault="00FD08F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FD63557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67C92E2F" w14:textId="77777777" w:rsidR="004A098F" w:rsidRDefault="00FD08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2BFDAA46" w14:textId="77777777" w:rsidR="004A098F" w:rsidRDefault="00FD08FB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3D7A1A2B" w14:textId="77777777" w:rsidR="004A098F" w:rsidRDefault="00FD08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104ABC31" w14:textId="77777777" w:rsidR="004A098F" w:rsidRDefault="004A098F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1E224BBD" w14:textId="77777777" w:rsidR="004A098F" w:rsidRDefault="00FD08FB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24C06462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3D7CB76" w14:textId="77777777" w:rsidR="004A098F" w:rsidRDefault="004A098F">
            <w:pPr>
              <w:rPr>
                <w:b/>
              </w:rPr>
            </w:pPr>
          </w:p>
        </w:tc>
      </w:tr>
      <w:tr w:rsidR="004A098F" w14:paraId="3AC91922" w14:textId="77777777">
        <w:trPr>
          <w:trHeight w:val="477"/>
        </w:trPr>
        <w:tc>
          <w:tcPr>
            <w:tcW w:w="1964" w:type="dxa"/>
          </w:tcPr>
          <w:p w14:paraId="431991D6" w14:textId="77777777" w:rsidR="004A098F" w:rsidRDefault="00FD08FB">
            <w:r>
              <w:t>AVANZATO</w:t>
            </w:r>
          </w:p>
        </w:tc>
        <w:tc>
          <w:tcPr>
            <w:tcW w:w="3257" w:type="dxa"/>
          </w:tcPr>
          <w:p w14:paraId="46FCA625" w14:textId="77777777" w:rsidR="004A098F" w:rsidRDefault="00FD08FB">
            <w:r>
              <w:t>L’alunno/a svolge le attività in completa autonomia</w:t>
            </w:r>
          </w:p>
        </w:tc>
        <w:tc>
          <w:tcPr>
            <w:tcW w:w="3255" w:type="dxa"/>
          </w:tcPr>
          <w:p w14:paraId="657EA664" w14:textId="77777777" w:rsidR="004A098F" w:rsidRDefault="00FD08FB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46C23912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24145337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4A098F" w14:paraId="11D93D11" w14:textId="77777777">
        <w:trPr>
          <w:trHeight w:val="504"/>
        </w:trPr>
        <w:tc>
          <w:tcPr>
            <w:tcW w:w="1964" w:type="dxa"/>
          </w:tcPr>
          <w:p w14:paraId="4FD5F103" w14:textId="77777777" w:rsidR="004A098F" w:rsidRDefault="00FD08FB">
            <w:r>
              <w:t>INTERMEDIO</w:t>
            </w:r>
          </w:p>
        </w:tc>
        <w:tc>
          <w:tcPr>
            <w:tcW w:w="3257" w:type="dxa"/>
          </w:tcPr>
          <w:p w14:paraId="5D8BDAC0" w14:textId="77777777" w:rsidR="004A098F" w:rsidRDefault="00FD08FB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953EFB5" w14:textId="77777777" w:rsidR="004A098F" w:rsidRDefault="00FD08FB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041FEB8B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579BDF7A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4A098F" w14:paraId="31672A44" w14:textId="77777777">
        <w:trPr>
          <w:trHeight w:val="477"/>
        </w:trPr>
        <w:tc>
          <w:tcPr>
            <w:tcW w:w="1964" w:type="dxa"/>
          </w:tcPr>
          <w:p w14:paraId="56085E4F" w14:textId="77777777" w:rsidR="004A098F" w:rsidRDefault="00FD08FB">
            <w:r>
              <w:lastRenderedPageBreak/>
              <w:t>BASE</w:t>
            </w:r>
          </w:p>
        </w:tc>
        <w:tc>
          <w:tcPr>
            <w:tcW w:w="3257" w:type="dxa"/>
          </w:tcPr>
          <w:p w14:paraId="1A16F230" w14:textId="77777777" w:rsidR="004A098F" w:rsidRDefault="00FD08FB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7D55EE14" w14:textId="77777777" w:rsidR="004A098F" w:rsidRDefault="00FD08FB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649B82E1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3CF8D744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4A098F" w14:paraId="5CB8EC8D" w14:textId="77777777">
        <w:trPr>
          <w:trHeight w:val="134"/>
        </w:trPr>
        <w:tc>
          <w:tcPr>
            <w:tcW w:w="1964" w:type="dxa"/>
          </w:tcPr>
          <w:p w14:paraId="5DCD2F05" w14:textId="77777777" w:rsidR="004A098F" w:rsidRDefault="00FD08FB">
            <w:r>
              <w:t>IN VIA DI PRIMA ACQUISIZIONE</w:t>
            </w:r>
          </w:p>
        </w:tc>
        <w:tc>
          <w:tcPr>
            <w:tcW w:w="3257" w:type="dxa"/>
          </w:tcPr>
          <w:p w14:paraId="2391B520" w14:textId="77777777" w:rsidR="004A098F" w:rsidRDefault="00FD08FB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7DE4C17" w14:textId="77777777" w:rsidR="004A098F" w:rsidRDefault="00FD08FB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1619E26E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7A1041CA" w14:textId="77777777" w:rsidR="004A098F" w:rsidRDefault="00FD08FB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3D57B4F7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C6361A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7168380" w14:textId="77777777" w:rsidR="004A098F" w:rsidRDefault="00FD08F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5BF893C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4A098F" w14:paraId="532BE47B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3000A46E" w14:textId="77777777" w:rsidR="004A098F" w:rsidRDefault="00FD08FB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23B0DD70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4A098F" w14:paraId="0449DA2E" w14:textId="77777777">
        <w:trPr>
          <w:trHeight w:val="681"/>
        </w:trPr>
        <w:tc>
          <w:tcPr>
            <w:tcW w:w="3592" w:type="dxa"/>
          </w:tcPr>
          <w:p w14:paraId="55E937DF" w14:textId="77777777" w:rsidR="004A098F" w:rsidRDefault="00FD08FB">
            <w:r>
              <w:t>AVANZATO</w:t>
            </w:r>
          </w:p>
        </w:tc>
        <w:tc>
          <w:tcPr>
            <w:tcW w:w="11294" w:type="dxa"/>
          </w:tcPr>
          <w:p w14:paraId="6F114325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4A098F" w14:paraId="168BFDB2" w14:textId="77777777">
        <w:trPr>
          <w:trHeight w:val="719"/>
        </w:trPr>
        <w:tc>
          <w:tcPr>
            <w:tcW w:w="3592" w:type="dxa"/>
          </w:tcPr>
          <w:p w14:paraId="2043D461" w14:textId="77777777" w:rsidR="004A098F" w:rsidRDefault="00FD08FB">
            <w:r>
              <w:t>INTERMEDIO</w:t>
            </w:r>
          </w:p>
        </w:tc>
        <w:tc>
          <w:tcPr>
            <w:tcW w:w="11294" w:type="dxa"/>
          </w:tcPr>
          <w:p w14:paraId="65375385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A098F" w14:paraId="178CEEB9" w14:textId="77777777">
        <w:trPr>
          <w:trHeight w:val="681"/>
        </w:trPr>
        <w:tc>
          <w:tcPr>
            <w:tcW w:w="3592" w:type="dxa"/>
          </w:tcPr>
          <w:p w14:paraId="13904A1E" w14:textId="77777777" w:rsidR="004A098F" w:rsidRDefault="00FD08FB">
            <w:r>
              <w:t>BASE</w:t>
            </w:r>
          </w:p>
        </w:tc>
        <w:tc>
          <w:tcPr>
            <w:tcW w:w="11294" w:type="dxa"/>
          </w:tcPr>
          <w:p w14:paraId="21781A12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4A098F" w14:paraId="774F811D" w14:textId="77777777">
        <w:trPr>
          <w:trHeight w:val="719"/>
        </w:trPr>
        <w:tc>
          <w:tcPr>
            <w:tcW w:w="3592" w:type="dxa"/>
          </w:tcPr>
          <w:p w14:paraId="14AEDBF1" w14:textId="77777777" w:rsidR="004A098F" w:rsidRDefault="00FD08FB">
            <w:r>
              <w:t>IN VIA DI PRIMA ACQUISIZIONE</w:t>
            </w:r>
          </w:p>
        </w:tc>
        <w:tc>
          <w:tcPr>
            <w:tcW w:w="11294" w:type="dxa"/>
          </w:tcPr>
          <w:p w14:paraId="133870E3" w14:textId="77777777" w:rsidR="004A098F" w:rsidRDefault="00FD0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0192EC5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1241183" w14:textId="77777777" w:rsidR="004A098F" w:rsidRDefault="00FD08FB">
      <w:pPr>
        <w:jc w:val="center"/>
        <w:rPr>
          <w:b/>
        </w:rPr>
      </w:pPr>
      <w:r>
        <w:rPr>
          <w:b/>
        </w:rPr>
        <w:t xml:space="preserve">AUTOVALUTAZIONE  </w:t>
      </w:r>
    </w:p>
    <w:p w14:paraId="7FC08F2D" w14:textId="77777777" w:rsidR="004A098F" w:rsidRDefault="004A098F">
      <w:pPr>
        <w:rPr>
          <w:b/>
        </w:rPr>
      </w:pPr>
    </w:p>
    <w:p w14:paraId="1941A138" w14:textId="77777777" w:rsidR="004A098F" w:rsidRDefault="00FD08FB">
      <w:r>
        <w:t>Domande- stimolo per guidare il momento di autovalutazione degli alunni</w:t>
      </w:r>
    </w:p>
    <w:p w14:paraId="05D29C2B" w14:textId="77777777" w:rsidR="004A098F" w:rsidRDefault="00FD08FB">
      <w:r>
        <w:t>Griglie autovalutazione</w:t>
      </w:r>
    </w:p>
    <w:p w14:paraId="7BBDC149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9ACF90B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DAE7A6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F59E2D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4C1FA25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0A61018" w14:textId="77777777" w:rsidR="004A098F" w:rsidRDefault="004A09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4A098F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06076" w14:textId="77777777" w:rsidR="00F96ABC" w:rsidRDefault="00F96ABC">
      <w:r>
        <w:separator/>
      </w:r>
    </w:p>
  </w:endnote>
  <w:endnote w:type="continuationSeparator" w:id="0">
    <w:p w14:paraId="71E0AAD3" w14:textId="77777777" w:rsidR="00F96ABC" w:rsidRDefault="00F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EC7FB" w14:textId="77777777" w:rsidR="004A098F" w:rsidRDefault="00FD08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4229C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2D9A907F" w14:textId="77777777" w:rsidR="004A098F" w:rsidRDefault="004A09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939E9" w14:textId="77777777" w:rsidR="00F96ABC" w:rsidRDefault="00F96ABC">
      <w:r>
        <w:separator/>
      </w:r>
    </w:p>
  </w:footnote>
  <w:footnote w:type="continuationSeparator" w:id="0">
    <w:p w14:paraId="394ADA0E" w14:textId="77777777" w:rsidR="00F96ABC" w:rsidRDefault="00F9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60943"/>
    <w:multiLevelType w:val="multilevel"/>
    <w:tmpl w:val="091E045E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2173A1"/>
    <w:multiLevelType w:val="multilevel"/>
    <w:tmpl w:val="8EF018B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32E7CCE"/>
    <w:multiLevelType w:val="multilevel"/>
    <w:tmpl w:val="57EA33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5253E7"/>
    <w:multiLevelType w:val="multilevel"/>
    <w:tmpl w:val="3D1847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B4604DF"/>
    <w:multiLevelType w:val="hybridMultilevel"/>
    <w:tmpl w:val="3D740FB2"/>
    <w:lvl w:ilvl="0" w:tplc="FA46F7D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73022"/>
    <w:multiLevelType w:val="hybridMultilevel"/>
    <w:tmpl w:val="7C146EA2"/>
    <w:lvl w:ilvl="0" w:tplc="FA46F7D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746AF"/>
    <w:multiLevelType w:val="hybridMultilevel"/>
    <w:tmpl w:val="FA66E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C1CCD"/>
    <w:multiLevelType w:val="hybridMultilevel"/>
    <w:tmpl w:val="436E4702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43469"/>
    <w:multiLevelType w:val="multilevel"/>
    <w:tmpl w:val="9A6459B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F"/>
    <w:rsid w:val="004A098F"/>
    <w:rsid w:val="0054229C"/>
    <w:rsid w:val="005F3013"/>
    <w:rsid w:val="008A027B"/>
    <w:rsid w:val="008D24DB"/>
    <w:rsid w:val="00CD6587"/>
    <w:rsid w:val="00DA6FF1"/>
    <w:rsid w:val="00E16B8F"/>
    <w:rsid w:val="00F96ABC"/>
    <w:rsid w:val="00FD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08B0"/>
  <w15:docId w15:val="{EFD054D8-6A1D-400B-B8D9-0B0EA207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4C7615"/>
  </w:style>
  <w:style w:type="table" w:customStyle="1" w:styleId="TableNormal0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637C5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637C5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637C5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7C5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637C56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A0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D0kh3D/YdGj2OdylYKlrfZDa2w==">AMUW2mU4EjpCht4de0rWsLt4+KTi3nL8+QYeeV7l+YUP06w2cuJTQPm9QeH39R7oRX63wCNz2s0XVBCFILMM9wrImlC3+0F5oufETSpMBUgPTs4Bu8akRC0=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1450</Words>
  <Characters>8266</Characters>
  <Application>Microsoft Office Word</Application>
  <DocSecurity>0</DocSecurity>
  <Lines>68</Lines>
  <Paragraphs>19</Paragraphs>
  <ScaleCrop>false</ScaleCrop>
  <Company>HP Inc.</Company>
  <LinksUpToDate>false</LinksUpToDate>
  <CharactersWithSpaces>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2023-01-26T11:40:00Z</dcterms:created>
  <dcterms:modified xsi:type="dcterms:W3CDTF">2023-06-29T08:31:00Z</dcterms:modified>
</cp:coreProperties>
</file>