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67A36DC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9974F9F" w14:textId="77777777" w:rsidR="00F13704" w:rsidRDefault="005E24C0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545F14BE" wp14:editId="5EAB96C9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D634FE" w14:textId="3A8E5F84" w:rsidR="00F13704" w:rsidRDefault="005E24C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2912AE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20BBD0E3" w14:textId="77777777" w:rsidR="00F13704" w:rsidRDefault="005E24C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60495B6C" w14:textId="77777777" w:rsidR="00F13704" w:rsidRDefault="005E24C0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79451898" w14:textId="77777777" w:rsidR="00F13704" w:rsidRDefault="005E24C0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6ACD81AB" w14:textId="77777777" w:rsidR="00F13704" w:rsidRDefault="00F13704">
      <w:pPr>
        <w:jc w:val="center"/>
        <w:rPr>
          <w:rFonts w:ascii="Arial" w:eastAsia="Arial" w:hAnsi="Arial" w:cs="Arial"/>
          <w:b/>
        </w:rPr>
      </w:pPr>
    </w:p>
    <w:p w14:paraId="68F46019" w14:textId="77777777" w:rsidR="00F13704" w:rsidRDefault="005E24C0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02179D57" w14:textId="77777777" w:rsidR="00F13704" w:rsidRDefault="005E24C0">
      <w:pPr>
        <w:spacing w:after="60"/>
        <w:jc w:val="center"/>
        <w:rPr>
          <w:b/>
        </w:rPr>
      </w:pPr>
      <w:r>
        <w:rPr>
          <w:b/>
        </w:rPr>
        <w:t>CLASSI SECONDE</w:t>
      </w:r>
    </w:p>
    <w:p w14:paraId="5EFBC88D" w14:textId="45B96F54" w:rsidR="00F13704" w:rsidRDefault="005E24C0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2912AE">
        <w:rPr>
          <w:b/>
        </w:rPr>
        <w:t>3</w:t>
      </w:r>
      <w:r>
        <w:rPr>
          <w:b/>
        </w:rPr>
        <w:t>-202</w:t>
      </w:r>
      <w:r w:rsidR="002912AE">
        <w:rPr>
          <w:b/>
        </w:rPr>
        <w:t>4</w:t>
      </w:r>
    </w:p>
    <w:p w14:paraId="7C49C108" w14:textId="77777777" w:rsidR="00F13704" w:rsidRDefault="00F13704">
      <w:pPr>
        <w:rPr>
          <w:b/>
          <w:sz w:val="16"/>
          <w:szCs w:val="16"/>
        </w:rPr>
      </w:pPr>
    </w:p>
    <w:p w14:paraId="347F51C2" w14:textId="44B1F319" w:rsidR="00F13704" w:rsidRDefault="002912A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</w:t>
      </w:r>
      <w:r w:rsidR="005E24C0">
        <w:rPr>
          <w:b/>
          <w:color w:val="000000"/>
          <w:u w:val="single"/>
        </w:rPr>
        <w:t>DI ED CIVICA</w:t>
      </w:r>
      <w:r w:rsidR="005E24C0">
        <w:rPr>
          <w:b/>
          <w:color w:val="000000"/>
        </w:rPr>
        <w:t xml:space="preserve">  </w:t>
      </w:r>
    </w:p>
    <w:p w14:paraId="13705114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F13704" w14:paraId="6128FA7F" w14:textId="77777777">
        <w:tc>
          <w:tcPr>
            <w:tcW w:w="14601" w:type="dxa"/>
            <w:gridSpan w:val="3"/>
            <w:shd w:val="clear" w:color="auto" w:fill="auto"/>
          </w:tcPr>
          <w:p w14:paraId="56E31853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D5412B" w:rsidRPr="00D5412B" w14:paraId="6CC19C66" w14:textId="77777777">
        <w:tc>
          <w:tcPr>
            <w:tcW w:w="14601" w:type="dxa"/>
            <w:gridSpan w:val="3"/>
            <w:shd w:val="clear" w:color="auto" w:fill="auto"/>
          </w:tcPr>
          <w:p w14:paraId="7C1ECBE0" w14:textId="352E66D9" w:rsidR="00F13704" w:rsidRPr="00D5412B" w:rsidRDefault="005E24C0" w:rsidP="00407902">
            <w:pPr>
              <w:pStyle w:val="Nessunaspaziatura"/>
            </w:pPr>
            <w:r w:rsidRPr="00D5412B">
              <w:t>L’alunno comprende i concetti del prend</w:t>
            </w:r>
            <w:r w:rsidR="002912AE">
              <w:t>ersi cura di sé, della comunità</w:t>
            </w:r>
            <w:r w:rsidRPr="00D5412B">
              <w:t xml:space="preserve"> per mettere in atto forme di rispetto e buona educazione verso gli altri</w:t>
            </w:r>
          </w:p>
          <w:p w14:paraId="4480463D" w14:textId="77777777" w:rsidR="00F13704" w:rsidRPr="00D5412B" w:rsidRDefault="005E24C0" w:rsidP="00407902">
            <w:pPr>
              <w:pStyle w:val="Nessunaspaziatura"/>
              <w:rPr>
                <w:b/>
              </w:rPr>
            </w:pPr>
            <w:r w:rsidRPr="00D5412B">
              <w:t>È consapevole dei principi di solidarietà, uguaglianza e rispetto della diversità per individuare alcuni diritti e doveri di sé e dei coetanei nel contesto classe</w:t>
            </w:r>
          </w:p>
          <w:p w14:paraId="0813615D" w14:textId="77777777" w:rsidR="00F13704" w:rsidRPr="00D5412B" w:rsidRDefault="005E24C0" w:rsidP="00407902">
            <w:pPr>
              <w:pStyle w:val="Nessunaspaziatura"/>
              <w:rPr>
                <w:b/>
              </w:rPr>
            </w:pPr>
            <w:r w:rsidRPr="00D5412B">
              <w:t xml:space="preserve">Promuove il rispetto verso gli altri, l’ambiente e la natura e sa riconoscere gli effetti del degrado e dell’incuria per maturare consapevolezza di  alcune problematiche riferite all’ambiente </w:t>
            </w:r>
          </w:p>
          <w:p w14:paraId="6A8AE009" w14:textId="77777777" w:rsidR="00F13704" w:rsidRPr="00D5412B" w:rsidRDefault="005E24C0" w:rsidP="00407902">
            <w:pPr>
              <w:pStyle w:val="Nessunaspaziatura"/>
            </w:pPr>
            <w:r w:rsidRPr="00D5412B">
              <w:t>È in grado di distinguere i diversi device e di utilizzarli correttamente per interagire con i compagni nello svolgimento di alcune attività</w:t>
            </w:r>
          </w:p>
        </w:tc>
      </w:tr>
      <w:tr w:rsidR="00F13704" w14:paraId="5B6C0473" w14:textId="77777777">
        <w:tc>
          <w:tcPr>
            <w:tcW w:w="14601" w:type="dxa"/>
            <w:gridSpan w:val="3"/>
            <w:shd w:val="clear" w:color="auto" w:fill="auto"/>
          </w:tcPr>
          <w:p w14:paraId="5A99DACE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F13704" w14:paraId="7B1BE7DE" w14:textId="77777777">
        <w:trPr>
          <w:trHeight w:val="414"/>
        </w:trPr>
        <w:tc>
          <w:tcPr>
            <w:tcW w:w="4867" w:type="dxa"/>
            <w:shd w:val="clear" w:color="auto" w:fill="auto"/>
          </w:tcPr>
          <w:p w14:paraId="59F39408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COSTITUZIONE</w:t>
            </w:r>
          </w:p>
        </w:tc>
        <w:tc>
          <w:tcPr>
            <w:tcW w:w="4867" w:type="dxa"/>
            <w:shd w:val="clear" w:color="auto" w:fill="auto"/>
          </w:tcPr>
          <w:p w14:paraId="7082D217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SVILUPPO SOSTENIBILE</w:t>
            </w:r>
          </w:p>
        </w:tc>
        <w:tc>
          <w:tcPr>
            <w:tcW w:w="4867" w:type="dxa"/>
            <w:shd w:val="clear" w:color="auto" w:fill="auto"/>
          </w:tcPr>
          <w:p w14:paraId="65C2BEBB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CITTADINANZA DIGITALE</w:t>
            </w:r>
          </w:p>
        </w:tc>
      </w:tr>
      <w:tr w:rsidR="00F13704" w14:paraId="259250DC" w14:textId="77777777">
        <w:trPr>
          <w:trHeight w:val="414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B2AFA" w14:textId="77777777" w:rsidR="00F13704" w:rsidRPr="00D5412B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5412B">
              <w:t>Contribuisce alla definizione di regole adeguate per sé e per gli altri nella vita della classe</w:t>
            </w:r>
          </w:p>
          <w:p w14:paraId="1BF0A56C" w14:textId="77777777" w:rsidR="00EB3691" w:rsidRPr="00D5412B" w:rsidRDefault="00EB3691" w:rsidP="00EB3691">
            <w:pPr>
              <w:rPr>
                <w:rFonts w:eastAsia="Calibri"/>
                <w:bCs/>
              </w:rPr>
            </w:pPr>
            <w:r w:rsidRPr="00D5412B">
              <w:rPr>
                <w:rFonts w:eastAsia="Calibri"/>
                <w:bCs/>
              </w:rPr>
              <w:t>Riflette sulle conseguenze di comportamenti personali rispetto all’interazione con l’altro.</w:t>
            </w:r>
          </w:p>
          <w:p w14:paraId="73CCB86C" w14:textId="77777777" w:rsidR="00F13704" w:rsidRPr="00D5412B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5412B">
              <w:t>Sviluppa atteggiamenti di aiuto verso gli altri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BEDF7" w14:textId="537FD216" w:rsidR="00F13704" w:rsidRPr="00D5412B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5412B">
              <w:t>Contribu</w:t>
            </w:r>
            <w:r w:rsidR="002912AE">
              <w:t xml:space="preserve">isce alla definizione di regole per la </w:t>
            </w:r>
            <w:r w:rsidRPr="00D5412B">
              <w:t>tutela e la  cura dell’ambiente e della natura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4D168" w14:textId="781D2E0B" w:rsidR="00F13704" w:rsidRPr="00D5412B" w:rsidRDefault="00EB3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5412B">
              <w:rPr>
                <w:rFonts w:eastAsia="Calibri"/>
                <w:bCs/>
              </w:rPr>
              <w:t>Utilizza semplici software e materiali digitali in collegamento con le discipline di apprendimento.</w:t>
            </w:r>
          </w:p>
        </w:tc>
      </w:tr>
      <w:tr w:rsidR="00F13704" w14:paraId="7892B7E0" w14:textId="77777777">
        <w:trPr>
          <w:trHeight w:val="414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4C5BC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F13704" w14:paraId="58D70DFA" w14:textId="77777777">
        <w:trPr>
          <w:trHeight w:val="414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512DF" w14:textId="77777777" w:rsidR="00F13704" w:rsidRDefault="005E24C0" w:rsidP="00407902">
            <w:pPr>
              <w:pStyle w:val="Nessunaspaziatura"/>
            </w:pPr>
            <w:r>
              <w:t>le regole vigenti nell’ambiente di vita</w:t>
            </w:r>
          </w:p>
          <w:p w14:paraId="6AD1D0A6" w14:textId="77777777" w:rsidR="00F13704" w:rsidRDefault="005E24C0" w:rsidP="00407902">
            <w:pPr>
              <w:pStyle w:val="Nessunaspaziatura"/>
            </w:pPr>
            <w:r>
              <w:t xml:space="preserve">i pericoli presenti nel contesto di vita quotidiana </w:t>
            </w:r>
          </w:p>
          <w:p w14:paraId="0E3E4FC4" w14:textId="77777777" w:rsidR="00F13704" w:rsidRDefault="005E24C0" w:rsidP="00407902">
            <w:pPr>
              <w:pStyle w:val="Nessunaspaziatura"/>
            </w:pPr>
            <w:r>
              <w:t>le principali regole per una corretta alimentazione</w:t>
            </w:r>
          </w:p>
          <w:p w14:paraId="0786D591" w14:textId="77777777" w:rsidR="00F13704" w:rsidRDefault="005E24C0" w:rsidP="00407902">
            <w:pPr>
              <w:pStyle w:val="Nessunaspaziatura"/>
            </w:pPr>
            <w:r>
              <w:t>ruoli e funzioni nell’ambiente scolastico</w:t>
            </w:r>
          </w:p>
          <w:p w14:paraId="5ABBDA77" w14:textId="77777777" w:rsidR="00F13704" w:rsidRDefault="005E24C0" w:rsidP="00407902">
            <w:pPr>
              <w:pStyle w:val="Nessunaspaziatura"/>
            </w:pPr>
            <w:r>
              <w:t>i principi fondamentali della Costituzione</w:t>
            </w:r>
          </w:p>
          <w:p w14:paraId="73B8E94F" w14:textId="77777777" w:rsidR="00F13704" w:rsidRDefault="005E24C0" w:rsidP="00407902">
            <w:pPr>
              <w:pStyle w:val="Nessunaspaziatura"/>
            </w:pPr>
            <w:r>
              <w:t>gli usi e le tradizioni del proprio ambiente di vita</w:t>
            </w:r>
          </w:p>
          <w:p w14:paraId="17DB72FD" w14:textId="77777777" w:rsidR="00F13704" w:rsidRDefault="005E24C0" w:rsidP="00407902">
            <w:pPr>
              <w:pStyle w:val="Nessunaspaziatura"/>
            </w:pPr>
            <w:r>
              <w:t>il ciclo dei rifiuti</w:t>
            </w:r>
          </w:p>
        </w:tc>
      </w:tr>
    </w:tbl>
    <w:p w14:paraId="4D402741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</w:rPr>
      </w:pPr>
    </w:p>
    <w:p w14:paraId="312ED6FC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F13704" w14:paraId="114B7F80" w14:textId="77777777">
        <w:trPr>
          <w:trHeight w:val="330"/>
        </w:trPr>
        <w:tc>
          <w:tcPr>
            <w:tcW w:w="7336" w:type="dxa"/>
          </w:tcPr>
          <w:p w14:paraId="6CFA4A60" w14:textId="245F642D" w:rsidR="00F13704" w:rsidRDefault="00DE4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5E24C0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590433FE" w14:textId="77777777" w:rsidR="00F13704" w:rsidRDefault="005E24C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F13704" w14:paraId="57B9C1E2" w14:textId="77777777">
        <w:trPr>
          <w:trHeight w:val="330"/>
        </w:trPr>
        <w:tc>
          <w:tcPr>
            <w:tcW w:w="7336" w:type="dxa"/>
          </w:tcPr>
          <w:p w14:paraId="18671E61" w14:textId="479B5272" w:rsidR="00F13704" w:rsidRDefault="005E24C0">
            <w:r>
              <w:t>Contribui</w:t>
            </w:r>
            <w:r w:rsidR="00407902">
              <w:t>re</w:t>
            </w:r>
            <w:r>
              <w:t xml:space="preserve"> alla definizione di regole adeguate per sé e per gli altri nella vita della classe</w:t>
            </w:r>
          </w:p>
          <w:p w14:paraId="470530A7" w14:textId="6C8FEEA2" w:rsidR="00F13704" w:rsidRDefault="005E24C0">
            <w:r>
              <w:t>Contribui</w:t>
            </w:r>
            <w:r w:rsidR="00407902">
              <w:t>re</w:t>
            </w:r>
            <w:r w:rsidR="00DE4596">
              <w:t xml:space="preserve"> alla definizione di regole </w:t>
            </w:r>
            <w:r>
              <w:t>p</w:t>
            </w:r>
            <w:r w:rsidR="00DE4596">
              <w:t>er la</w:t>
            </w:r>
            <w:bookmarkStart w:id="0" w:name="_GoBack"/>
            <w:bookmarkEnd w:id="0"/>
            <w:r>
              <w:t xml:space="preserve"> tutela e la  cura dell’ambiente e della natura</w:t>
            </w:r>
          </w:p>
          <w:p w14:paraId="2D284019" w14:textId="77777777" w:rsidR="00F13704" w:rsidRDefault="00F13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14:paraId="0A0B99F6" w14:textId="6137C9B6" w:rsidR="00EB3691" w:rsidRPr="00D5412B" w:rsidRDefault="00EB3691" w:rsidP="00EB3691">
            <w:pPr>
              <w:rPr>
                <w:rFonts w:eastAsia="Calibri"/>
                <w:bCs/>
              </w:rPr>
            </w:pPr>
            <w:r w:rsidRPr="00D5412B">
              <w:rPr>
                <w:rFonts w:eastAsia="Calibri"/>
                <w:bCs/>
              </w:rPr>
              <w:t>Riflette</w:t>
            </w:r>
            <w:r w:rsidR="00407902">
              <w:rPr>
                <w:rFonts w:eastAsia="Calibri"/>
                <w:bCs/>
              </w:rPr>
              <w:t>re</w:t>
            </w:r>
            <w:r w:rsidRPr="00D5412B">
              <w:rPr>
                <w:rFonts w:eastAsia="Calibri"/>
                <w:bCs/>
              </w:rPr>
              <w:t xml:space="preserve"> sulle conseguenze di comportamenti personali rispe</w:t>
            </w:r>
            <w:r w:rsidR="00DE4596">
              <w:rPr>
                <w:rFonts w:eastAsia="Calibri"/>
                <w:bCs/>
              </w:rPr>
              <w:t>tto all’interazione con l’altro</w:t>
            </w:r>
          </w:p>
          <w:p w14:paraId="7C2FD938" w14:textId="0208EE27" w:rsidR="00F13704" w:rsidRPr="00D5412B" w:rsidRDefault="005E24C0">
            <w:r w:rsidRPr="00D5412B">
              <w:t>Sviluppa</w:t>
            </w:r>
            <w:r w:rsidR="00407902">
              <w:t>re</w:t>
            </w:r>
            <w:r w:rsidRPr="00D5412B">
              <w:t xml:space="preserve"> atteggiamenti di aiuto verso gli altri</w:t>
            </w:r>
          </w:p>
          <w:p w14:paraId="52AD26E3" w14:textId="63A94D3C" w:rsidR="00EB3691" w:rsidRPr="00EB3691" w:rsidRDefault="00EB3691">
            <w:pPr>
              <w:rPr>
                <w:strike/>
              </w:rPr>
            </w:pPr>
            <w:r w:rsidRPr="00D5412B">
              <w:rPr>
                <w:rFonts w:eastAsia="Calibri"/>
                <w:bCs/>
              </w:rPr>
              <w:t>Utilizza</w:t>
            </w:r>
            <w:r w:rsidR="00407902">
              <w:rPr>
                <w:rFonts w:eastAsia="Calibri"/>
                <w:bCs/>
              </w:rPr>
              <w:t>re</w:t>
            </w:r>
            <w:r w:rsidRPr="00D5412B">
              <w:rPr>
                <w:rFonts w:eastAsia="Calibri"/>
                <w:bCs/>
              </w:rPr>
              <w:t xml:space="preserve"> semplici software e materiali digitali in collegamento con</w:t>
            </w:r>
            <w:r w:rsidR="00DE4596">
              <w:rPr>
                <w:rFonts w:eastAsia="Calibri"/>
                <w:bCs/>
              </w:rPr>
              <w:t xml:space="preserve"> le discipline di apprendimento</w:t>
            </w:r>
          </w:p>
        </w:tc>
      </w:tr>
    </w:tbl>
    <w:p w14:paraId="0C4FD8C4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F13704" w14:paraId="7D8EC384" w14:textId="77777777">
        <w:tc>
          <w:tcPr>
            <w:tcW w:w="14426" w:type="dxa"/>
          </w:tcPr>
          <w:p w14:paraId="6E3B8CA0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DIDATTICHE  - APPROCCI METODOLOGICI</w:t>
            </w:r>
          </w:p>
        </w:tc>
      </w:tr>
      <w:tr w:rsidR="00F13704" w14:paraId="036CA1C1" w14:textId="77777777">
        <w:tc>
          <w:tcPr>
            <w:tcW w:w="14426" w:type="dxa"/>
          </w:tcPr>
          <w:p w14:paraId="68EFA6A5" w14:textId="77777777" w:rsidR="00F13704" w:rsidRDefault="005E24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4CD90658" w14:textId="77777777" w:rsidR="00F13704" w:rsidRDefault="005E24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5D40558C" w14:textId="77777777" w:rsidR="00F13704" w:rsidRDefault="005E24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081EC776" w14:textId="77777777" w:rsidR="00F13704" w:rsidRDefault="005E24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1FD6A70D" w14:textId="77777777" w:rsidR="00F13704" w:rsidRDefault="005E24C0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08D36582" w14:textId="77777777" w:rsidR="00F13704" w:rsidRDefault="005E24C0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30E9E027" w14:textId="77777777" w:rsidR="00F13704" w:rsidRDefault="005E24C0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17490D4A" w14:textId="77777777" w:rsidR="00F13704" w:rsidRDefault="005E24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688F908B" w14:textId="77777777" w:rsidR="00F13704" w:rsidRDefault="005E24C0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66A91B55" w14:textId="77777777" w:rsidR="00F13704" w:rsidRDefault="005E24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008A68DE" w14:textId="77777777" w:rsidR="00F13704" w:rsidRDefault="005E24C0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 preparatoria - problem solving; fase operatoria - learning by doing; fase ristrutturativa – reflective learning</w:t>
            </w:r>
          </w:p>
          <w:p w14:paraId="58E5D015" w14:textId="77777777" w:rsidR="00F13704" w:rsidRDefault="005E24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79862C2C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F13704" w14:paraId="241B83D8" w14:textId="77777777">
        <w:tc>
          <w:tcPr>
            <w:tcW w:w="14426" w:type="dxa"/>
          </w:tcPr>
          <w:p w14:paraId="2B5983A1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4E9DAC77" w14:textId="77777777" w:rsidR="00F13704" w:rsidRDefault="00F13704">
      <w:pPr>
        <w:rPr>
          <w:b/>
        </w:rPr>
      </w:pPr>
    </w:p>
    <w:p w14:paraId="11EE3783" w14:textId="77777777" w:rsidR="00F13704" w:rsidRDefault="00F13704">
      <w:pPr>
        <w:rPr>
          <w:b/>
        </w:rPr>
      </w:pPr>
    </w:p>
    <w:p w14:paraId="7AD44DBD" w14:textId="77777777" w:rsidR="00F13704" w:rsidRDefault="005E24C0">
      <w:pPr>
        <w:rPr>
          <w:b/>
        </w:rPr>
      </w:pPr>
      <w:r>
        <w:rPr>
          <w:b/>
        </w:rPr>
        <w:t xml:space="preserve">TIPOLOGIE DI PROVE </w:t>
      </w:r>
    </w:p>
    <w:p w14:paraId="3DB751DB" w14:textId="77777777" w:rsidR="00F13704" w:rsidRDefault="00F13704">
      <w:pPr>
        <w:rPr>
          <w:b/>
        </w:rPr>
      </w:pPr>
    </w:p>
    <w:p w14:paraId="3CCC24B0" w14:textId="77777777" w:rsidR="00F13704" w:rsidRDefault="005E24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7EA83D83" w14:textId="77777777" w:rsidR="00F13704" w:rsidRDefault="005E24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174CD908" w14:textId="77777777" w:rsidR="00F13704" w:rsidRDefault="005E24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7A2EC6EB" w14:textId="77777777" w:rsidR="00F13704" w:rsidRDefault="005E24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6F921C5B" w14:textId="77777777" w:rsidR="00F13704" w:rsidRDefault="005E24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Prove pratiche (esecuzioni strumentali, prove grafiche, elaborati multimediali, artefatti)</w:t>
      </w:r>
    </w:p>
    <w:p w14:paraId="5356B9FB" w14:textId="77777777" w:rsidR="00F13704" w:rsidRDefault="005E24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4129B3D1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7E42666" w14:textId="77777777" w:rsidR="00F13704" w:rsidRDefault="005E24C0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06A21038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254DCE2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7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1"/>
        <w:gridCol w:w="2362"/>
        <w:gridCol w:w="2409"/>
        <w:gridCol w:w="2495"/>
        <w:gridCol w:w="2671"/>
        <w:gridCol w:w="2439"/>
      </w:tblGrid>
      <w:tr w:rsidR="00F13704" w14:paraId="62E71D77" w14:textId="77777777" w:rsidTr="00407902">
        <w:trPr>
          <w:trHeight w:val="533"/>
        </w:trPr>
        <w:tc>
          <w:tcPr>
            <w:tcW w:w="2401" w:type="dxa"/>
          </w:tcPr>
          <w:p w14:paraId="5CAA87D7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62" w:type="dxa"/>
          </w:tcPr>
          <w:p w14:paraId="152A36B9" w14:textId="77777777" w:rsidR="00F13704" w:rsidRDefault="00F13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82151A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0C703B46" w14:textId="77777777" w:rsidR="00F13704" w:rsidRDefault="00F13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</w:tcPr>
          <w:p w14:paraId="489EA214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08BCB535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4A8060DC" w14:textId="77777777" w:rsidR="00F13704" w:rsidRDefault="00F13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</w:tcPr>
          <w:p w14:paraId="3A10B103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2D6398CE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60E9F312" w14:textId="77777777" w:rsidR="00F13704" w:rsidRDefault="00F13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</w:tcPr>
          <w:p w14:paraId="0A1EEA62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5F127A35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F13704" w14:paraId="15C3F308" w14:textId="77777777" w:rsidTr="00407902">
        <w:trPr>
          <w:trHeight w:val="589"/>
        </w:trPr>
        <w:tc>
          <w:tcPr>
            <w:tcW w:w="2401" w:type="dxa"/>
          </w:tcPr>
          <w:p w14:paraId="576252BE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62" w:type="dxa"/>
          </w:tcPr>
          <w:p w14:paraId="720D2E2B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09" w:type="dxa"/>
          </w:tcPr>
          <w:p w14:paraId="7EB11E14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situazioni note e non note </w:t>
            </w:r>
          </w:p>
        </w:tc>
        <w:tc>
          <w:tcPr>
            <w:tcW w:w="2495" w:type="dxa"/>
          </w:tcPr>
          <w:p w14:paraId="6BDBEC36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nota e non nota </w:t>
            </w:r>
          </w:p>
        </w:tc>
        <w:tc>
          <w:tcPr>
            <w:tcW w:w="2671" w:type="dxa"/>
          </w:tcPr>
          <w:p w14:paraId="6F01B2B3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solo nota </w:t>
            </w:r>
          </w:p>
        </w:tc>
        <w:tc>
          <w:tcPr>
            <w:tcW w:w="2439" w:type="dxa"/>
          </w:tcPr>
          <w:p w14:paraId="2F316A33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 nota</w:t>
            </w:r>
          </w:p>
        </w:tc>
      </w:tr>
      <w:tr w:rsidR="00F13704" w14:paraId="2B3AFACE" w14:textId="77777777" w:rsidTr="00407902">
        <w:trPr>
          <w:trHeight w:val="201"/>
        </w:trPr>
        <w:tc>
          <w:tcPr>
            <w:tcW w:w="2401" w:type="dxa"/>
          </w:tcPr>
          <w:p w14:paraId="194F3ED8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62" w:type="dxa"/>
          </w:tcPr>
          <w:p w14:paraId="102A9C25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09" w:type="dxa"/>
          </w:tcPr>
          <w:p w14:paraId="4DB4E958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e reperite sé </w:t>
            </w:r>
          </w:p>
        </w:tc>
        <w:tc>
          <w:tcPr>
            <w:tcW w:w="2495" w:type="dxa"/>
          </w:tcPr>
          <w:p w14:paraId="3068ADC3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 dal docente e reperite sé</w:t>
            </w:r>
          </w:p>
        </w:tc>
        <w:tc>
          <w:tcPr>
            <w:tcW w:w="2671" w:type="dxa"/>
          </w:tcPr>
          <w:p w14:paraId="3ADECEAF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  <w:tc>
          <w:tcPr>
            <w:tcW w:w="2439" w:type="dxa"/>
          </w:tcPr>
          <w:p w14:paraId="10ABD5EF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</w:tr>
      <w:tr w:rsidR="00F13704" w14:paraId="491CD163" w14:textId="77777777" w:rsidTr="00407902">
        <w:trPr>
          <w:trHeight w:val="1131"/>
        </w:trPr>
        <w:tc>
          <w:tcPr>
            <w:tcW w:w="2401" w:type="dxa"/>
          </w:tcPr>
          <w:p w14:paraId="10B48788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62" w:type="dxa"/>
          </w:tcPr>
          <w:p w14:paraId="78C025F3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09" w:type="dxa"/>
          </w:tcPr>
          <w:p w14:paraId="7E7CC84B" w14:textId="77777777" w:rsidR="00F13704" w:rsidRDefault="005E24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141CF08A" w14:textId="77777777" w:rsidR="00F13704" w:rsidRDefault="00F13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</w:tcPr>
          <w:p w14:paraId="3544AB63" w14:textId="77777777" w:rsidR="00F13704" w:rsidRDefault="005E24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</w:t>
            </w:r>
          </w:p>
          <w:p w14:paraId="266FB2DC" w14:textId="77777777" w:rsidR="00F13704" w:rsidRDefault="005E24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 dei tempi</w:t>
            </w:r>
          </w:p>
          <w:p w14:paraId="262D56C0" w14:textId="77777777" w:rsidR="00F13704" w:rsidRDefault="005E24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 consegne</w:t>
            </w:r>
          </w:p>
          <w:p w14:paraId="3465B966" w14:textId="77777777" w:rsidR="00F13704" w:rsidRDefault="00F13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</w:tcPr>
          <w:p w14:paraId="3D8659FE" w14:textId="77777777" w:rsidR="00F13704" w:rsidRDefault="005E24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</w:p>
          <w:p w14:paraId="66373A3D" w14:textId="77777777" w:rsidR="00F13704" w:rsidRDefault="005E24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6FC2359C" w14:textId="77777777" w:rsidR="00F13704" w:rsidRDefault="005E24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 di esecuzione</w:t>
            </w:r>
          </w:p>
          <w:p w14:paraId="088FA0C1" w14:textId="77777777" w:rsidR="00F13704" w:rsidRDefault="005E24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 lunghi</w:t>
            </w:r>
          </w:p>
        </w:tc>
        <w:tc>
          <w:tcPr>
            <w:tcW w:w="2439" w:type="dxa"/>
          </w:tcPr>
          <w:p w14:paraId="0916C1FE" w14:textId="1708EF9D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7199B1EE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04BF80A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A68DB12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3A937B4" w14:textId="77777777" w:rsidR="00F13704" w:rsidRDefault="005E24C0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2DCAB91A" w14:textId="77777777" w:rsidR="00F13704" w:rsidRDefault="00F13704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F13704" w14:paraId="6BB415E3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552BE393" w14:textId="77777777" w:rsidR="00F13704" w:rsidRDefault="005E24C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0FC66309" w14:textId="77777777" w:rsidR="00F13704" w:rsidRDefault="005E24C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48D20192" w14:textId="77777777" w:rsidR="00F13704" w:rsidRDefault="005E24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3B932BCF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18048203" w14:textId="77777777" w:rsidR="00F13704" w:rsidRDefault="005E24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7FFC7072" w14:textId="77777777" w:rsidR="00F13704" w:rsidRDefault="005E24C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1272D0EF" w14:textId="77777777" w:rsidR="00F13704" w:rsidRDefault="005E24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59C61CB1" w14:textId="77777777" w:rsidR="00F13704" w:rsidRDefault="00F1370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2047912A" w14:textId="77777777" w:rsidR="00F13704" w:rsidRDefault="005E24C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7498AA15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1FC1DFD1" w14:textId="77777777" w:rsidR="00F13704" w:rsidRDefault="00F1370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3704" w14:paraId="03E3A520" w14:textId="77777777">
        <w:trPr>
          <w:trHeight w:val="477"/>
        </w:trPr>
        <w:tc>
          <w:tcPr>
            <w:tcW w:w="1888" w:type="dxa"/>
          </w:tcPr>
          <w:p w14:paraId="76B891CF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21BEA537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29D501EE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con sicurezza l’obiettivo in situazioni note e non note</w:t>
            </w:r>
          </w:p>
        </w:tc>
        <w:tc>
          <w:tcPr>
            <w:tcW w:w="3707" w:type="dxa"/>
          </w:tcPr>
          <w:p w14:paraId="6BB7BDDB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reperite altrove</w:t>
            </w:r>
          </w:p>
        </w:tc>
        <w:tc>
          <w:tcPr>
            <w:tcW w:w="2957" w:type="dxa"/>
          </w:tcPr>
          <w:p w14:paraId="02FB75D2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sempre a termine il compito con continuità</w:t>
            </w:r>
          </w:p>
        </w:tc>
      </w:tr>
      <w:tr w:rsidR="00F13704" w14:paraId="11CF24EB" w14:textId="77777777">
        <w:trPr>
          <w:trHeight w:val="504"/>
        </w:trPr>
        <w:tc>
          <w:tcPr>
            <w:tcW w:w="1888" w:type="dxa"/>
          </w:tcPr>
          <w:p w14:paraId="4F427A11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4451CCE9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112EE309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4EC88252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7D3C6A83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con continuità</w:t>
            </w:r>
          </w:p>
        </w:tc>
      </w:tr>
      <w:tr w:rsidR="00F13704" w14:paraId="599D3F33" w14:textId="77777777">
        <w:trPr>
          <w:trHeight w:val="477"/>
        </w:trPr>
        <w:tc>
          <w:tcPr>
            <w:tcW w:w="1888" w:type="dxa"/>
          </w:tcPr>
          <w:p w14:paraId="52C812A1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BASE</w:t>
            </w:r>
          </w:p>
        </w:tc>
        <w:tc>
          <w:tcPr>
            <w:tcW w:w="3276" w:type="dxa"/>
          </w:tcPr>
          <w:p w14:paraId="607F7A5C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15860D64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</w:t>
            </w:r>
          </w:p>
        </w:tc>
        <w:tc>
          <w:tcPr>
            <w:tcW w:w="3707" w:type="dxa"/>
          </w:tcPr>
          <w:p w14:paraId="52BC735E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</w:t>
            </w:r>
          </w:p>
        </w:tc>
        <w:tc>
          <w:tcPr>
            <w:tcW w:w="2957" w:type="dxa"/>
          </w:tcPr>
          <w:p w14:paraId="22A2C646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</w:t>
            </w:r>
          </w:p>
        </w:tc>
      </w:tr>
      <w:tr w:rsidR="00F13704" w14:paraId="00612C88" w14:textId="77777777">
        <w:trPr>
          <w:trHeight w:val="134"/>
        </w:trPr>
        <w:tc>
          <w:tcPr>
            <w:tcW w:w="1888" w:type="dxa"/>
          </w:tcPr>
          <w:p w14:paraId="008E6438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71A75FE7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3D171D87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3AD485C1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solo le risorse fornite esclusivamente dal docente</w:t>
            </w:r>
          </w:p>
        </w:tc>
        <w:tc>
          <w:tcPr>
            <w:tcW w:w="2957" w:type="dxa"/>
          </w:tcPr>
          <w:p w14:paraId="061C226C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 e solamente con il supporto costante dell’insegnante</w:t>
            </w:r>
          </w:p>
        </w:tc>
      </w:tr>
    </w:tbl>
    <w:p w14:paraId="2AF5FFBA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A603D64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91FFDBF" w14:textId="77777777" w:rsidR="00F13704" w:rsidRDefault="005E24C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7B5648BF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F13704" w14:paraId="0813B18A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3831C8B7" w14:textId="77777777" w:rsidR="00F13704" w:rsidRDefault="005E24C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68EDDBBC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F13704" w14:paraId="3CE63A22" w14:textId="77777777">
        <w:trPr>
          <w:trHeight w:val="681"/>
        </w:trPr>
        <w:tc>
          <w:tcPr>
            <w:tcW w:w="3592" w:type="dxa"/>
          </w:tcPr>
          <w:p w14:paraId="768EA05F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58AB40EA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F13704" w14:paraId="75D08333" w14:textId="77777777">
        <w:trPr>
          <w:trHeight w:val="719"/>
        </w:trPr>
        <w:tc>
          <w:tcPr>
            <w:tcW w:w="3592" w:type="dxa"/>
          </w:tcPr>
          <w:p w14:paraId="6750FE1F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2931C7F3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F13704" w14:paraId="646686D1" w14:textId="77777777">
        <w:trPr>
          <w:trHeight w:val="681"/>
        </w:trPr>
        <w:tc>
          <w:tcPr>
            <w:tcW w:w="3592" w:type="dxa"/>
          </w:tcPr>
          <w:p w14:paraId="5B463822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2FE44CE4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F13704" w14:paraId="78CCE0FC" w14:textId="77777777">
        <w:trPr>
          <w:trHeight w:val="719"/>
        </w:trPr>
        <w:tc>
          <w:tcPr>
            <w:tcW w:w="3592" w:type="dxa"/>
          </w:tcPr>
          <w:p w14:paraId="4C4EDE69" w14:textId="77777777" w:rsidR="00F13704" w:rsidRDefault="005E2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08B73DDC" w14:textId="77777777" w:rsidR="00F13704" w:rsidRDefault="005E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66E008FF" w14:textId="77777777" w:rsidR="00F13704" w:rsidRDefault="00F137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BC61CBE" w14:textId="77777777" w:rsidR="00F13704" w:rsidRDefault="005E24C0">
      <w:pPr>
        <w:jc w:val="center"/>
        <w:rPr>
          <w:b/>
        </w:rPr>
      </w:pPr>
      <w:r>
        <w:rPr>
          <w:b/>
        </w:rPr>
        <w:t xml:space="preserve">AUTOVALUTAZIONE  </w:t>
      </w:r>
    </w:p>
    <w:p w14:paraId="3A497366" w14:textId="77777777" w:rsidR="00F13704" w:rsidRDefault="00F13704">
      <w:pPr>
        <w:rPr>
          <w:b/>
        </w:rPr>
      </w:pPr>
    </w:p>
    <w:p w14:paraId="2EDCE9BF" w14:textId="77777777" w:rsidR="00F13704" w:rsidRDefault="005E24C0">
      <w:r>
        <w:t>Domande- stimolo per guidare il momento di autovalutazione degli alunni</w:t>
      </w:r>
    </w:p>
    <w:p w14:paraId="58446EE4" w14:textId="4CDD19B9" w:rsidR="00F13704" w:rsidRPr="005E24C0" w:rsidRDefault="005E24C0" w:rsidP="005E24C0">
      <w:r>
        <w:t>Griglie autovalutazione</w:t>
      </w:r>
    </w:p>
    <w:sectPr w:rsidR="00F13704" w:rsidRPr="005E24C0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B9AA9" w14:textId="77777777" w:rsidR="00C66A41" w:rsidRDefault="00C66A41">
      <w:r>
        <w:separator/>
      </w:r>
    </w:p>
  </w:endnote>
  <w:endnote w:type="continuationSeparator" w:id="0">
    <w:p w14:paraId="081C18BD" w14:textId="77777777" w:rsidR="00C66A41" w:rsidRDefault="00C66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B6921" w14:textId="77777777" w:rsidR="00F13704" w:rsidRDefault="005E24C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DE4596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14:paraId="0FACD688" w14:textId="77777777" w:rsidR="00F13704" w:rsidRDefault="00F137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2DCFB" w14:textId="77777777" w:rsidR="00C66A41" w:rsidRDefault="00C66A41">
      <w:r>
        <w:separator/>
      </w:r>
    </w:p>
  </w:footnote>
  <w:footnote w:type="continuationSeparator" w:id="0">
    <w:p w14:paraId="0C3E6D81" w14:textId="77777777" w:rsidR="00C66A41" w:rsidRDefault="00C66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06068"/>
    <w:multiLevelType w:val="multilevel"/>
    <w:tmpl w:val="76CA7FD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891287"/>
    <w:multiLevelType w:val="hybridMultilevel"/>
    <w:tmpl w:val="A246EB7C"/>
    <w:lvl w:ilvl="0" w:tplc="01E2AA9C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961D5"/>
    <w:multiLevelType w:val="multilevel"/>
    <w:tmpl w:val="D5B630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2545D78"/>
    <w:multiLevelType w:val="multilevel"/>
    <w:tmpl w:val="F932BC6A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7AC5958"/>
    <w:multiLevelType w:val="multilevel"/>
    <w:tmpl w:val="9428476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704"/>
    <w:rsid w:val="002912AE"/>
    <w:rsid w:val="00407902"/>
    <w:rsid w:val="005E24C0"/>
    <w:rsid w:val="00C66A41"/>
    <w:rsid w:val="00D5412B"/>
    <w:rsid w:val="00DE4596"/>
    <w:rsid w:val="00EB3691"/>
    <w:rsid w:val="00F1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AD13"/>
  <w15:docId w15:val="{D62C4394-FC19-494E-AA3E-5ECF6D11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69AD"/>
  </w:style>
  <w:style w:type="paragraph" w:styleId="Titolo1">
    <w:name w:val="heading 1"/>
    <w:basedOn w:val="Normale1"/>
    <w:next w:val="Normale1"/>
    <w:uiPriority w:val="9"/>
    <w:qFormat/>
    <w:rsid w:val="002F7A8E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F7A8E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F7A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F7A8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F7A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F7A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F7A8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2F7A8E"/>
  </w:style>
  <w:style w:type="table" w:customStyle="1" w:styleId="TableNormal0">
    <w:name w:val="Table Normal"/>
    <w:rsid w:val="002F7A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D41307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D41307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41307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4130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4130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13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1307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3E65D3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3E65D3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3E65D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65D3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3E65D3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0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RH16S+6GcsnDQZbc5MWHZ4dJhw==">AMUW2mVejvH93ZR4JeG/UGUdjGPbM3haTWvlv7OkDdj3BRMIt7X/ZgdIGCfehEJyNE4XlFrnVBP4Oc7UBILNdzJLAfiR/xwUBUII0vGTBwYSXUdFr5R5qK4=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1085</Words>
  <Characters>6189</Characters>
  <Application>Microsoft Office Word</Application>
  <DocSecurity>0</DocSecurity>
  <Lines>51</Lines>
  <Paragraphs>14</Paragraphs>
  <ScaleCrop>false</ScaleCrop>
  <Company/>
  <LinksUpToDate>false</LinksUpToDate>
  <CharactersWithSpaces>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7</cp:revision>
  <dcterms:created xsi:type="dcterms:W3CDTF">2023-01-28T13:43:00Z</dcterms:created>
  <dcterms:modified xsi:type="dcterms:W3CDTF">2023-06-30T10:31:00Z</dcterms:modified>
</cp:coreProperties>
</file>